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2728" w14:textId="3FB84C00" w:rsidR="00572155" w:rsidRDefault="00572155"/>
    <w:p w14:paraId="55499D61" w14:textId="2D112425" w:rsidR="00C159D5" w:rsidRPr="003A6C94" w:rsidRDefault="00923908" w:rsidP="00F71FBE">
      <w:pPr>
        <w:rPr>
          <w:b/>
          <w:bCs/>
          <w:sz w:val="28"/>
          <w:szCs w:val="28"/>
        </w:rPr>
      </w:pPr>
      <w:r w:rsidRPr="003A6C94">
        <w:rPr>
          <w:b/>
          <w:bCs/>
          <w:sz w:val="28"/>
          <w:szCs w:val="28"/>
        </w:rPr>
        <w:t>T</w:t>
      </w:r>
      <w:r w:rsidR="00C159D5" w:rsidRPr="003A6C94">
        <w:rPr>
          <w:b/>
          <w:bCs/>
          <w:sz w:val="28"/>
          <w:szCs w:val="28"/>
        </w:rPr>
        <w:t xml:space="preserve">agasiside </w:t>
      </w:r>
      <w:r w:rsidRPr="003A6C94">
        <w:rPr>
          <w:b/>
          <w:bCs/>
          <w:sz w:val="28"/>
          <w:szCs w:val="28"/>
        </w:rPr>
        <w:t xml:space="preserve">Tartu linna üldhariduskoolides </w:t>
      </w:r>
      <w:r w:rsidR="00C159D5" w:rsidRPr="003A6C94">
        <w:rPr>
          <w:b/>
          <w:bCs/>
          <w:sz w:val="28"/>
          <w:szCs w:val="28"/>
        </w:rPr>
        <w:t xml:space="preserve">kasutatavate ennetus- ja kiusamisvastaste  </w:t>
      </w:r>
      <w:r w:rsidR="00075017" w:rsidRPr="003A6C94">
        <w:rPr>
          <w:b/>
          <w:bCs/>
          <w:sz w:val="28"/>
          <w:szCs w:val="28"/>
        </w:rPr>
        <w:t>programmide</w:t>
      </w:r>
      <w:r w:rsidR="00C159D5" w:rsidRPr="003A6C94">
        <w:rPr>
          <w:b/>
          <w:bCs/>
          <w:sz w:val="28"/>
          <w:szCs w:val="28"/>
        </w:rPr>
        <w:t xml:space="preserve"> kasutamise kohta.</w:t>
      </w:r>
    </w:p>
    <w:p w14:paraId="05A477C9" w14:textId="77777777" w:rsidR="00F71FBE" w:rsidRDefault="00F71FBE" w:rsidP="00F71FBE"/>
    <w:p w14:paraId="4C91D9DD" w14:textId="1188F760" w:rsidR="00160604" w:rsidRDefault="00075017" w:rsidP="00666C0E">
      <w:pPr>
        <w:jc w:val="both"/>
      </w:pPr>
      <w:r>
        <w:t>Ülevaatesse on ko</w:t>
      </w:r>
      <w:r w:rsidR="00E6699F">
        <w:t>ondatud</w:t>
      </w:r>
      <w:r>
        <w:t xml:space="preserve"> </w:t>
      </w:r>
      <w:r w:rsidR="00953094">
        <w:t>materjal</w:t>
      </w:r>
      <w:r>
        <w:t xml:space="preserve"> koolide tugispetsialistide (HEVKO,</w:t>
      </w:r>
      <w:r w:rsidR="000672E3">
        <w:t xml:space="preserve"> koolipsühholoog, eripedagoog, sotsiaalpedagoog) </w:t>
      </w:r>
      <w:r>
        <w:t xml:space="preserve"> </w:t>
      </w:r>
      <w:r w:rsidR="00F71FBE">
        <w:t xml:space="preserve">28.02.2023 </w:t>
      </w:r>
      <w:r>
        <w:t xml:space="preserve">koostööpäeva raames </w:t>
      </w:r>
      <w:r w:rsidR="00E169B2">
        <w:t>toimunud</w:t>
      </w:r>
      <w:r w:rsidR="00923908">
        <w:t xml:space="preserve"> temaatiliste arutelude </w:t>
      </w:r>
      <w:r w:rsidR="00160604">
        <w:t>kokkuvõtete</w:t>
      </w:r>
      <w:r w:rsidR="008472CD">
        <w:t>st</w:t>
      </w:r>
      <w:r w:rsidR="00160604">
        <w:t xml:space="preserve"> </w:t>
      </w:r>
      <w:r w:rsidR="00953094">
        <w:t xml:space="preserve">ning </w:t>
      </w:r>
      <w:r w:rsidR="00B96BB4">
        <w:t>Tartumaa heaoluprogrammi HOP</w:t>
      </w:r>
      <w:r w:rsidR="00F71FBE">
        <w:t xml:space="preserve"> projekti </w:t>
      </w:r>
      <w:r w:rsidR="00C756BF">
        <w:t>raames</w:t>
      </w:r>
      <w:r w:rsidR="00B96BB4">
        <w:t xml:space="preserve"> </w:t>
      </w:r>
      <w:r w:rsidR="00C756BF">
        <w:t xml:space="preserve">kogutud </w:t>
      </w:r>
      <w:r w:rsidR="00B96BB4">
        <w:t xml:space="preserve">andmeseire </w:t>
      </w:r>
      <w:r w:rsidR="00E6699F">
        <w:t>t</w:t>
      </w:r>
      <w:r w:rsidR="00CC6EC3">
        <w:t>ulemuste</w:t>
      </w:r>
      <w:r w:rsidR="00E6699F">
        <w:t xml:space="preserve"> põhjal. </w:t>
      </w:r>
      <w:r w:rsidR="008472CD">
        <w:t xml:space="preserve"> </w:t>
      </w:r>
    </w:p>
    <w:p w14:paraId="681B6C29" w14:textId="2CB5F4BD" w:rsidR="00923DF9" w:rsidRPr="003677E4" w:rsidRDefault="0049137C" w:rsidP="00923DF9">
      <w:pPr>
        <w:jc w:val="both"/>
      </w:pPr>
      <w:r>
        <w:t xml:space="preserve"> </w:t>
      </w:r>
      <w:r w:rsidR="00933FC9">
        <w:t>K</w:t>
      </w:r>
      <w:r>
        <w:t xml:space="preserve">ogutud andmed </w:t>
      </w:r>
      <w:r w:rsidR="00933FC9">
        <w:t>annavad</w:t>
      </w:r>
      <w:r w:rsidR="00D872D4">
        <w:t xml:space="preserve"> ülevaate </w:t>
      </w:r>
      <w:r w:rsidR="00812113">
        <w:t xml:space="preserve">ennetusprogrammide </w:t>
      </w:r>
      <w:r w:rsidR="00F04932">
        <w:t>rakendatuse ning  vaj</w:t>
      </w:r>
      <w:r w:rsidR="00BD75E3">
        <w:t>a</w:t>
      </w:r>
      <w:r w:rsidR="00F04932">
        <w:t xml:space="preserve">like </w:t>
      </w:r>
      <w:r w:rsidR="00A70D9C">
        <w:t>arendustegevuste selgitamiseks.</w:t>
      </w:r>
    </w:p>
    <w:p w14:paraId="6E940400" w14:textId="6737A12F" w:rsidR="006E2C6B" w:rsidRPr="00607A7A" w:rsidRDefault="00A70D9C" w:rsidP="00607A7A">
      <w:pPr>
        <w:rPr>
          <w:rFonts w:ascii="Arial" w:eastAsia="Times New Roman" w:hAnsi="Arial" w:cs="Arial"/>
          <w:color w:val="1A0DAB"/>
          <w:sz w:val="24"/>
          <w:szCs w:val="24"/>
          <w:u w:val="single"/>
          <w:shd w:val="clear" w:color="auto" w:fill="FFFFFF"/>
          <w:lang w:eastAsia="et-EE"/>
        </w:rPr>
      </w:pPr>
      <w:r>
        <w:t xml:space="preserve">Andmed on kogutud </w:t>
      </w:r>
      <w:r w:rsidR="00DD7B44">
        <w:t>1</w:t>
      </w:r>
      <w:r w:rsidR="002B401F">
        <w:t xml:space="preserve">5 haridusasutuse </w:t>
      </w:r>
      <w:r w:rsidR="00DD7B44">
        <w:t xml:space="preserve"> </w:t>
      </w:r>
      <w:r w:rsidR="006E2C6B">
        <w:t>põhjal.</w:t>
      </w:r>
      <w:r w:rsidR="00607A7A">
        <w:t xml:space="preserve">  </w:t>
      </w:r>
      <w:hyperlink r:id="rId6" w:history="1"/>
    </w:p>
    <w:p w14:paraId="7043D44B" w14:textId="4C05FD57" w:rsidR="006E2C6B" w:rsidRDefault="009C3E21" w:rsidP="003A2468">
      <w:pPr>
        <w:jc w:val="both"/>
      </w:pPr>
      <w:r>
        <w:t xml:space="preserve">Kokku nimetati </w:t>
      </w:r>
      <w:r w:rsidR="0042341F">
        <w:t>21 erinevat</w:t>
      </w:r>
      <w:r w:rsidR="00423260">
        <w:t xml:space="preserve"> ennetav</w:t>
      </w:r>
      <w:r w:rsidR="0004106B">
        <w:t>a</w:t>
      </w:r>
      <w:r w:rsidR="00423260">
        <w:t>t</w:t>
      </w:r>
      <w:r w:rsidR="0042341F">
        <w:t xml:space="preserve"> projekti või programmi</w:t>
      </w:r>
      <w:r w:rsidR="0004106B">
        <w:t>,</w:t>
      </w:r>
      <w:r w:rsidR="0042341F">
        <w:t xml:space="preserve"> mida koolides kasutatakse</w:t>
      </w:r>
      <w:r w:rsidR="00423260">
        <w:t>.  Need on</w:t>
      </w:r>
      <w:r w:rsidR="00ED2072">
        <w:t>:</w:t>
      </w:r>
      <w:r w:rsidR="00423260">
        <w:t xml:space="preserve"> Tervist edendav Koo</w:t>
      </w:r>
      <w:r w:rsidR="00E023B9">
        <w:t>l</w:t>
      </w:r>
      <w:r w:rsidR="00423260">
        <w:t>,</w:t>
      </w:r>
      <w:r w:rsidR="003A2468">
        <w:t xml:space="preserve"> </w:t>
      </w:r>
      <w:r w:rsidR="00E023B9">
        <w:t xml:space="preserve">Liikuma Kutsuv Kool, Vaikuseminutite programmid, </w:t>
      </w:r>
      <w:r w:rsidR="004D79C2">
        <w:t>VEPA, Hea Kool (Eetikakeskus),</w:t>
      </w:r>
      <w:r w:rsidR="004135DF">
        <w:t xml:space="preserve"> KiVa, Kiusamisest Vabaks, TORE, Salliv Kool, </w:t>
      </w:r>
      <w:r w:rsidR="00365038">
        <w:t>Hooliv klass,</w:t>
      </w:r>
      <w:r w:rsidR="000A5878">
        <w:t xml:space="preserve"> Hooliv Kool,</w:t>
      </w:r>
      <w:r w:rsidR="00365038">
        <w:t xml:space="preserve"> Taastav Õigus, </w:t>
      </w:r>
      <w:r w:rsidR="000A5878">
        <w:t>VERGE, KLAPP</w:t>
      </w:r>
      <w:r w:rsidR="00A756D2">
        <w:t>, Vanemate tugigrupid, SPLO,</w:t>
      </w:r>
      <w:r w:rsidR="00886286">
        <w:t xml:space="preserve"> LP mudel, Uimastiennetuse raamat, CA</w:t>
      </w:r>
      <w:r w:rsidR="00EC05B6">
        <w:t>P</w:t>
      </w:r>
      <w:r w:rsidR="00607A7A">
        <w:t xml:space="preserve"> (</w:t>
      </w:r>
      <w:r w:rsidR="00372298">
        <w:t>ohu</w:t>
      </w:r>
      <w:r w:rsidR="00607A7A">
        <w:t xml:space="preserve"> ennetuse programm),</w:t>
      </w:r>
      <w:r w:rsidR="00372298">
        <w:t xml:space="preserve"> SOS</w:t>
      </w:r>
      <w:r w:rsidR="00867471">
        <w:t xml:space="preserve"> (suitsiidiennetuse programm</w:t>
      </w:r>
      <w:r w:rsidR="003A2468">
        <w:t>)</w:t>
      </w:r>
      <w:r w:rsidR="00867471">
        <w:t>, Vaimse terviseabi koo</w:t>
      </w:r>
      <w:r w:rsidR="003A2468">
        <w:t>litus õpetajatele.</w:t>
      </w:r>
    </w:p>
    <w:p w14:paraId="6F522F1A" w14:textId="3F6A68D0" w:rsidR="003677E4" w:rsidRPr="003677E4" w:rsidRDefault="003677E4" w:rsidP="003A2468">
      <w:pPr>
        <w:jc w:val="both"/>
        <w:rPr>
          <w:rFonts w:eastAsia="Times New Roman"/>
        </w:rPr>
      </w:pPr>
      <w:r w:rsidRPr="003677E4">
        <w:rPr>
          <w:rFonts w:eastAsia="Times New Roman"/>
        </w:rPr>
        <w:t>Ennetusprogrammide kasutamine on kooliti väga erinev: programme, mida süsteemselt kasutatakse on  kõige enam Kivilinna, Karlova ja Raatuse koolis. Koostöökohtumisel tõid kõige rohkem kasutuses olevaid ennetusprogramme välja Hansa ja Veeriku kool.</w:t>
      </w:r>
    </w:p>
    <w:p w14:paraId="3EE5E039" w14:textId="35C9CB47" w:rsidR="003677E4" w:rsidRPr="003677E4" w:rsidRDefault="003677E4" w:rsidP="003A2468">
      <w:pPr>
        <w:pStyle w:val="ListParagraph"/>
        <w:numPr>
          <w:ilvl w:val="0"/>
          <w:numId w:val="1"/>
        </w:numPr>
        <w:jc w:val="both"/>
        <w:rPr>
          <w:rFonts w:eastAsia="Times New Roman"/>
        </w:rPr>
      </w:pPr>
      <w:r w:rsidRPr="003677E4">
        <w:rPr>
          <w:rFonts w:eastAsia="Times New Roman"/>
        </w:rPr>
        <w:t>Populaarsemad programm</w:t>
      </w:r>
      <w:r>
        <w:rPr>
          <w:rFonts w:eastAsia="Times New Roman"/>
        </w:rPr>
        <w:t>i</w:t>
      </w:r>
      <w:r w:rsidRPr="003677E4">
        <w:rPr>
          <w:rFonts w:eastAsia="Times New Roman"/>
        </w:rPr>
        <w:t>d: Tervist edendava kooli program</w:t>
      </w:r>
      <w:r>
        <w:rPr>
          <w:rFonts w:eastAsia="Times New Roman"/>
        </w:rPr>
        <w:t>m</w:t>
      </w:r>
      <w:r w:rsidRPr="003677E4">
        <w:rPr>
          <w:rFonts w:eastAsia="Times New Roman"/>
        </w:rPr>
        <w:t xml:space="preserve">, </w:t>
      </w:r>
      <w:r w:rsidR="003A2468">
        <w:rPr>
          <w:rFonts w:eastAsia="Times New Roman"/>
        </w:rPr>
        <w:t>L</w:t>
      </w:r>
      <w:r w:rsidRPr="003677E4">
        <w:rPr>
          <w:rFonts w:eastAsia="Times New Roman"/>
        </w:rPr>
        <w:t xml:space="preserve">iikuma </w:t>
      </w:r>
      <w:r w:rsidR="003A2468">
        <w:rPr>
          <w:rFonts w:eastAsia="Times New Roman"/>
        </w:rPr>
        <w:t>K</w:t>
      </w:r>
      <w:r w:rsidRPr="003677E4">
        <w:rPr>
          <w:rFonts w:eastAsia="Times New Roman"/>
        </w:rPr>
        <w:t>utsuv</w:t>
      </w:r>
      <w:r w:rsidR="003A2468">
        <w:rPr>
          <w:rFonts w:eastAsia="Times New Roman"/>
        </w:rPr>
        <w:t xml:space="preserve"> K</w:t>
      </w:r>
      <w:r w:rsidRPr="003677E4">
        <w:rPr>
          <w:rFonts w:eastAsia="Times New Roman"/>
        </w:rPr>
        <w:t xml:space="preserve">ool, </w:t>
      </w:r>
      <w:r>
        <w:rPr>
          <w:rFonts w:eastAsia="Times New Roman"/>
        </w:rPr>
        <w:t>KIVA</w:t>
      </w:r>
      <w:r w:rsidRPr="003677E4">
        <w:rPr>
          <w:rFonts w:eastAsia="Times New Roman"/>
        </w:rPr>
        <w:t xml:space="preserve">, </w:t>
      </w:r>
      <w:r>
        <w:rPr>
          <w:rFonts w:eastAsia="Times New Roman"/>
        </w:rPr>
        <w:t>K</w:t>
      </w:r>
      <w:r w:rsidRPr="003677E4">
        <w:rPr>
          <w:rFonts w:eastAsia="Times New Roman"/>
        </w:rPr>
        <w:t xml:space="preserve">lapp ja </w:t>
      </w:r>
      <w:r>
        <w:rPr>
          <w:rFonts w:eastAsia="Times New Roman"/>
        </w:rPr>
        <w:t>V</w:t>
      </w:r>
      <w:r w:rsidRPr="003677E4">
        <w:rPr>
          <w:rFonts w:eastAsia="Times New Roman"/>
        </w:rPr>
        <w:t>epa. Vaikuseminutid olid samuti populaarsed, kuid neid kasutasid õpetajad individuaalselt.</w:t>
      </w:r>
    </w:p>
    <w:p w14:paraId="1DFC62D8" w14:textId="77777777" w:rsidR="006B1F44" w:rsidRDefault="003677E4" w:rsidP="003A2468">
      <w:pPr>
        <w:pStyle w:val="ListParagraph"/>
        <w:numPr>
          <w:ilvl w:val="0"/>
          <w:numId w:val="1"/>
        </w:numPr>
        <w:jc w:val="both"/>
        <w:rPr>
          <w:rFonts w:eastAsia="Times New Roman"/>
        </w:rPr>
      </w:pPr>
      <w:r w:rsidRPr="003677E4">
        <w:rPr>
          <w:rFonts w:eastAsia="Times New Roman"/>
        </w:rPr>
        <w:t xml:space="preserve">Peamiste murekohtadena toodi välja raha küsimus, süsteemsus, õpetajate kaasamine. </w:t>
      </w:r>
    </w:p>
    <w:p w14:paraId="2D318ABF" w14:textId="77777777" w:rsidR="00340FA6" w:rsidRDefault="00340FA6" w:rsidP="003A2468">
      <w:pPr>
        <w:pStyle w:val="ListParagraph"/>
        <w:numPr>
          <w:ilvl w:val="0"/>
          <w:numId w:val="1"/>
        </w:numPr>
        <w:jc w:val="both"/>
        <w:rPr>
          <w:rFonts w:eastAsia="Times New Roman"/>
        </w:rPr>
      </w:pPr>
      <w:r>
        <w:rPr>
          <w:rFonts w:eastAsia="Times New Roman"/>
        </w:rPr>
        <w:t>K</w:t>
      </w:r>
      <w:r w:rsidR="003677E4" w:rsidRPr="003677E4">
        <w:rPr>
          <w:rFonts w:eastAsia="Times New Roman"/>
        </w:rPr>
        <w:t>ui programm näeb ette, et selle eest tuleb iga kord/aasta tasuda, uues</w:t>
      </w:r>
      <w:r w:rsidR="003677E4">
        <w:rPr>
          <w:rFonts w:eastAsia="Times New Roman"/>
        </w:rPr>
        <w:t>t</w:t>
      </w:r>
      <w:r w:rsidR="003677E4" w:rsidRPr="003677E4">
        <w:rPr>
          <w:rFonts w:eastAsia="Times New Roman"/>
        </w:rPr>
        <w:t xml:space="preserve">i koolitusi osta vms, siis tekitab see rakendamisel ebakindlust. Süsteemsust ei teki. </w:t>
      </w:r>
    </w:p>
    <w:p w14:paraId="408D84BB" w14:textId="77777777" w:rsidR="00AA36EE" w:rsidRDefault="003677E4" w:rsidP="003A2468">
      <w:pPr>
        <w:pStyle w:val="ListParagraph"/>
        <w:numPr>
          <w:ilvl w:val="0"/>
          <w:numId w:val="1"/>
        </w:numPr>
        <w:jc w:val="both"/>
        <w:rPr>
          <w:rFonts w:eastAsia="Times New Roman"/>
        </w:rPr>
      </w:pPr>
      <w:r w:rsidRPr="003677E4">
        <w:rPr>
          <w:rFonts w:eastAsia="Times New Roman"/>
        </w:rPr>
        <w:t xml:space="preserve">Kõikide programmide puhul (KIVA, VEPA, Vaikuseminutid jms) toodi välja, et need on efektiivsed, kui neid kasutada süsteemselt. Programm ei ole tulemuslik, kui koolituse saavad üksikud õpetajad või tugispetsialistid. Ilmselt oluline kriitilise massi koolitamine aga samas ka kooli tasandil läbi mõtlemine, kuidas programm meie kooli sobitub, millist rolli täidab jms. </w:t>
      </w:r>
    </w:p>
    <w:p w14:paraId="13D7B437" w14:textId="5FAD569F" w:rsidR="003677E4" w:rsidRPr="003677E4" w:rsidRDefault="003677E4" w:rsidP="00BF15E9">
      <w:pPr>
        <w:pStyle w:val="ListParagraph"/>
        <w:numPr>
          <w:ilvl w:val="0"/>
          <w:numId w:val="1"/>
        </w:numPr>
        <w:jc w:val="both"/>
        <w:rPr>
          <w:rFonts w:eastAsia="Times New Roman"/>
        </w:rPr>
      </w:pPr>
      <w:r w:rsidRPr="003677E4">
        <w:rPr>
          <w:rFonts w:eastAsia="Times New Roman"/>
        </w:rPr>
        <w:t xml:space="preserve">Õpetajate motiveerituse küsimus </w:t>
      </w:r>
      <w:r w:rsidR="00AA36EE">
        <w:rPr>
          <w:rFonts w:eastAsia="Times New Roman"/>
        </w:rPr>
        <w:t>. S</w:t>
      </w:r>
      <w:r w:rsidRPr="003677E4">
        <w:rPr>
          <w:rFonts w:eastAsia="Times New Roman"/>
        </w:rPr>
        <w:t>iin oluline kooli süsteemne nägemus programmi rakendamisest ja rakendumisest koolis kuni dokumentatsiooni ja muu töökorralduseni välja</w:t>
      </w:r>
      <w:r w:rsidR="00AA36EE">
        <w:rPr>
          <w:rFonts w:eastAsia="Times New Roman"/>
        </w:rPr>
        <w:t>. Selged regulatsioonid</w:t>
      </w:r>
      <w:r w:rsidR="0004106B">
        <w:rPr>
          <w:rFonts w:eastAsia="Times New Roman"/>
        </w:rPr>
        <w:t>, m</w:t>
      </w:r>
      <w:r w:rsidRPr="003677E4">
        <w:rPr>
          <w:rFonts w:eastAsia="Times New Roman"/>
        </w:rPr>
        <w:t>is on kelle tööülesanne, kuna seda tehakse jne.</w:t>
      </w:r>
    </w:p>
    <w:p w14:paraId="5DFB83A7" w14:textId="17E10CF2" w:rsidR="00607A7A" w:rsidRPr="00607A7A" w:rsidRDefault="003677E4" w:rsidP="00BF15E9">
      <w:pPr>
        <w:pStyle w:val="ListParagraph"/>
        <w:numPr>
          <w:ilvl w:val="0"/>
          <w:numId w:val="1"/>
        </w:numPr>
        <w:jc w:val="both"/>
        <w:rPr>
          <w:rFonts w:eastAsia="Times New Roman"/>
        </w:rPr>
      </w:pPr>
      <w:r w:rsidRPr="003677E4">
        <w:rPr>
          <w:rFonts w:eastAsia="Times New Roman"/>
        </w:rPr>
        <w:t xml:space="preserve">Olemasolevatele programmidele lisaks sooviti kõige enam vanemate tugigruppe ja taastavat õigus. Vanemate tugigrupid on kooli enda poolt tegelikult üsna lihtsasti korraldatavad. </w:t>
      </w:r>
    </w:p>
    <w:p w14:paraId="100F5B9F" w14:textId="3A4B669F" w:rsidR="00927588" w:rsidRDefault="006A52E6" w:rsidP="00BF15E9">
      <w:pPr>
        <w:pStyle w:val="ListParagraph"/>
        <w:numPr>
          <w:ilvl w:val="0"/>
          <w:numId w:val="1"/>
        </w:numPr>
        <w:jc w:val="both"/>
        <w:rPr>
          <w:rFonts w:eastAsia="Times New Roman"/>
        </w:rPr>
      </w:pPr>
      <w:r>
        <w:rPr>
          <w:rFonts w:eastAsia="Times New Roman"/>
        </w:rPr>
        <w:t xml:space="preserve">Koolide soovi kohaselt vajatakse enam abi </w:t>
      </w:r>
      <w:r w:rsidR="003677E4" w:rsidRPr="003677E4">
        <w:rPr>
          <w:rFonts w:eastAsia="Times New Roman"/>
        </w:rPr>
        <w:t>vanemahariduse teema</w:t>
      </w:r>
      <w:r w:rsidR="005D554D">
        <w:rPr>
          <w:rFonts w:eastAsia="Times New Roman"/>
        </w:rPr>
        <w:t>de käsitlemi</w:t>
      </w:r>
      <w:r w:rsidR="00927588">
        <w:rPr>
          <w:rFonts w:eastAsia="Times New Roman"/>
        </w:rPr>
        <w:t>sel</w:t>
      </w:r>
      <w:r w:rsidR="005D554D">
        <w:rPr>
          <w:rFonts w:eastAsia="Times New Roman"/>
        </w:rPr>
        <w:t xml:space="preserve"> ning vanemate</w:t>
      </w:r>
      <w:r w:rsidR="00AB2BAD">
        <w:rPr>
          <w:rFonts w:eastAsia="Times New Roman"/>
        </w:rPr>
        <w:t>ga</w:t>
      </w:r>
      <w:r w:rsidR="005D554D">
        <w:rPr>
          <w:rFonts w:eastAsia="Times New Roman"/>
        </w:rPr>
        <w:t xml:space="preserve"> koostöö</w:t>
      </w:r>
      <w:r w:rsidR="00AB2BAD">
        <w:rPr>
          <w:rFonts w:eastAsia="Times New Roman"/>
        </w:rPr>
        <w:t xml:space="preserve">oskuste </w:t>
      </w:r>
      <w:r w:rsidR="0081078F">
        <w:rPr>
          <w:rFonts w:eastAsia="Times New Roman"/>
        </w:rPr>
        <w:t>ning</w:t>
      </w:r>
      <w:r w:rsidR="00927588">
        <w:rPr>
          <w:rFonts w:eastAsia="Times New Roman"/>
        </w:rPr>
        <w:t xml:space="preserve"> suhtlemisraskuste ületamiseks. </w:t>
      </w:r>
    </w:p>
    <w:p w14:paraId="0547C983" w14:textId="77777777" w:rsidR="00936E39" w:rsidRDefault="0018415B" w:rsidP="00BF15E9">
      <w:pPr>
        <w:pStyle w:val="ListParagraph"/>
        <w:numPr>
          <w:ilvl w:val="0"/>
          <w:numId w:val="1"/>
        </w:numPr>
        <w:jc w:val="both"/>
        <w:rPr>
          <w:rFonts w:eastAsia="Times New Roman"/>
        </w:rPr>
      </w:pPr>
      <w:r>
        <w:rPr>
          <w:rFonts w:eastAsia="Times New Roman"/>
        </w:rPr>
        <w:lastRenderedPageBreak/>
        <w:t xml:space="preserve">Tunti suurt </w:t>
      </w:r>
      <w:r w:rsidR="003677E4" w:rsidRPr="003677E4">
        <w:rPr>
          <w:rFonts w:eastAsia="Times New Roman"/>
        </w:rPr>
        <w:t>vajadust abiõpetajate</w:t>
      </w:r>
      <w:r>
        <w:rPr>
          <w:rFonts w:eastAsia="Times New Roman"/>
        </w:rPr>
        <w:t xml:space="preserve"> või täiendava personali</w:t>
      </w:r>
      <w:r w:rsidR="003677E4" w:rsidRPr="003677E4">
        <w:rPr>
          <w:rFonts w:eastAsia="Times New Roman"/>
        </w:rPr>
        <w:t xml:space="preserve"> järgi</w:t>
      </w:r>
      <w:r w:rsidR="00166E0B">
        <w:rPr>
          <w:rFonts w:eastAsia="Times New Roman"/>
        </w:rPr>
        <w:t xml:space="preserve">, kes aitaks nii klassis kui väiksemas rühmas töötamise võimalustele </w:t>
      </w:r>
      <w:r w:rsidR="00936E39">
        <w:rPr>
          <w:rFonts w:eastAsia="Times New Roman"/>
        </w:rPr>
        <w:t xml:space="preserve">oluliselt kaasa. </w:t>
      </w:r>
    </w:p>
    <w:p w14:paraId="2ED70EA2" w14:textId="5C20EE76" w:rsidR="003677E4" w:rsidRPr="003677E4" w:rsidRDefault="003677E4" w:rsidP="00BF15E9">
      <w:pPr>
        <w:pStyle w:val="ListParagraph"/>
        <w:numPr>
          <w:ilvl w:val="0"/>
          <w:numId w:val="1"/>
        </w:numPr>
        <w:jc w:val="both"/>
        <w:rPr>
          <w:rFonts w:eastAsia="Times New Roman"/>
        </w:rPr>
      </w:pPr>
      <w:r w:rsidRPr="003677E4">
        <w:rPr>
          <w:rFonts w:eastAsia="Times New Roman"/>
        </w:rPr>
        <w:t>Lisaks t</w:t>
      </w:r>
      <w:r w:rsidR="00936E39">
        <w:rPr>
          <w:rFonts w:eastAsia="Times New Roman"/>
        </w:rPr>
        <w:t xml:space="preserve">oodi </w:t>
      </w:r>
      <w:r w:rsidRPr="003677E4">
        <w:rPr>
          <w:rFonts w:eastAsia="Times New Roman"/>
        </w:rPr>
        <w:t xml:space="preserve"> keerukusena välja tugispetsialistid</w:t>
      </w:r>
      <w:r w:rsidR="00936E39">
        <w:rPr>
          <w:rFonts w:eastAsia="Times New Roman"/>
        </w:rPr>
        <w:t xml:space="preserve">e ja </w:t>
      </w:r>
      <w:r w:rsidRPr="003677E4">
        <w:rPr>
          <w:rFonts w:eastAsia="Times New Roman"/>
        </w:rPr>
        <w:t xml:space="preserve"> õpetajate motiveerimise </w:t>
      </w:r>
      <w:r w:rsidR="00936E39">
        <w:rPr>
          <w:rFonts w:eastAsia="Times New Roman"/>
        </w:rPr>
        <w:t xml:space="preserve">ning </w:t>
      </w:r>
      <w:r w:rsidRPr="003677E4">
        <w:rPr>
          <w:rFonts w:eastAsia="Times New Roman"/>
        </w:rPr>
        <w:t xml:space="preserve"> kaasamise</w:t>
      </w:r>
      <w:r w:rsidR="00936E39">
        <w:rPr>
          <w:rFonts w:eastAsia="Times New Roman"/>
        </w:rPr>
        <w:t xml:space="preserve"> raskused</w:t>
      </w:r>
      <w:r w:rsidRPr="003677E4">
        <w:rPr>
          <w:rFonts w:eastAsia="Times New Roman"/>
        </w:rPr>
        <w:t>.</w:t>
      </w:r>
    </w:p>
    <w:p w14:paraId="0B592623" w14:textId="136093FE" w:rsidR="003677E4" w:rsidRDefault="009E1C09" w:rsidP="00BF15E9">
      <w:pPr>
        <w:pStyle w:val="ListParagraph"/>
        <w:numPr>
          <w:ilvl w:val="0"/>
          <w:numId w:val="1"/>
        </w:numPr>
        <w:jc w:val="both"/>
        <w:rPr>
          <w:rFonts w:eastAsia="Times New Roman"/>
        </w:rPr>
      </w:pPr>
      <w:r>
        <w:rPr>
          <w:rFonts w:eastAsia="Times New Roman"/>
        </w:rPr>
        <w:t xml:space="preserve">Toodi välja , et </w:t>
      </w:r>
      <w:r w:rsidR="003677E4" w:rsidRPr="003677E4">
        <w:rPr>
          <w:rFonts w:eastAsia="Times New Roman"/>
        </w:rPr>
        <w:t xml:space="preserve"> neid programme, mis sobituks suurema toevajadusega lastele</w:t>
      </w:r>
      <w:r>
        <w:rPr>
          <w:rFonts w:eastAsia="Times New Roman"/>
        </w:rPr>
        <w:t xml:space="preserve"> on väga vähe</w:t>
      </w:r>
      <w:r w:rsidR="00621580">
        <w:rPr>
          <w:rFonts w:eastAsia="Times New Roman"/>
        </w:rPr>
        <w:t xml:space="preserve"> ja kutseharidussüsteemis on neid võimalusi veelgi vähem. </w:t>
      </w:r>
    </w:p>
    <w:p w14:paraId="5FFE3865" w14:textId="77777777" w:rsidR="003D0A32" w:rsidRDefault="003D0A32" w:rsidP="00BF15E9">
      <w:pPr>
        <w:jc w:val="both"/>
        <w:rPr>
          <w:rFonts w:eastAsia="Times New Roman"/>
        </w:rPr>
      </w:pPr>
    </w:p>
    <w:p w14:paraId="7B1A3E14" w14:textId="1CCED63F" w:rsidR="00621580" w:rsidRPr="00621580" w:rsidRDefault="00621580" w:rsidP="00BF15E9">
      <w:pPr>
        <w:jc w:val="both"/>
        <w:rPr>
          <w:rFonts w:eastAsia="Times New Roman"/>
        </w:rPr>
      </w:pPr>
      <w:r>
        <w:rPr>
          <w:rFonts w:eastAsia="Times New Roman"/>
        </w:rPr>
        <w:t>Koolides on hulga õpetajaid või spetsialiste, kes on ühel või teisel programmi koolitusel osalenud</w:t>
      </w:r>
      <w:r w:rsidR="000868BB">
        <w:rPr>
          <w:rFonts w:eastAsia="Times New Roman"/>
        </w:rPr>
        <w:t>,</w:t>
      </w:r>
      <w:r>
        <w:rPr>
          <w:rFonts w:eastAsia="Times New Roman"/>
        </w:rPr>
        <w:t xml:space="preserve"> </w:t>
      </w:r>
      <w:r w:rsidR="000868BB">
        <w:rPr>
          <w:rFonts w:eastAsia="Times New Roman"/>
        </w:rPr>
        <w:t xml:space="preserve">kuid </w:t>
      </w:r>
      <w:r w:rsidR="003D0A32">
        <w:rPr>
          <w:rFonts w:eastAsia="Times New Roman"/>
        </w:rPr>
        <w:t>see</w:t>
      </w:r>
      <w:r w:rsidR="00DD733C">
        <w:rPr>
          <w:rFonts w:eastAsia="Times New Roman"/>
        </w:rPr>
        <w:t>,</w:t>
      </w:r>
      <w:r w:rsidR="000868BB">
        <w:rPr>
          <w:rFonts w:eastAsia="Times New Roman"/>
        </w:rPr>
        <w:t xml:space="preserve"> kuidas </w:t>
      </w:r>
      <w:r w:rsidR="00BB5B46">
        <w:rPr>
          <w:rFonts w:eastAsia="Times New Roman"/>
        </w:rPr>
        <w:t>nende</w:t>
      </w:r>
      <w:r w:rsidR="000868BB">
        <w:rPr>
          <w:rFonts w:eastAsia="Times New Roman"/>
        </w:rPr>
        <w:t xml:space="preserve"> teadmisega koolides edasi toimetatakse ja kuidas toimub koolisisene jätkukoolitus või süsteemne programmi kasutamine on </w:t>
      </w:r>
      <w:r w:rsidR="00BB5B46">
        <w:rPr>
          <w:rFonts w:eastAsia="Times New Roman"/>
        </w:rPr>
        <w:t xml:space="preserve">siiski suures </w:t>
      </w:r>
      <w:r w:rsidR="00016B21">
        <w:rPr>
          <w:rFonts w:eastAsia="Times New Roman"/>
        </w:rPr>
        <w:t xml:space="preserve">osas </w:t>
      </w:r>
      <w:r w:rsidR="000868BB">
        <w:rPr>
          <w:rFonts w:eastAsia="Times New Roman"/>
        </w:rPr>
        <w:t>üsna juhuslik</w:t>
      </w:r>
      <w:r w:rsidR="003D0A32">
        <w:rPr>
          <w:rFonts w:eastAsia="Times New Roman"/>
        </w:rPr>
        <w:t xml:space="preserve">. </w:t>
      </w:r>
    </w:p>
    <w:p w14:paraId="2C86C103" w14:textId="7D695A33" w:rsidR="003677E4" w:rsidRPr="003677E4" w:rsidRDefault="00805C9B" w:rsidP="00BF3512">
      <w:pPr>
        <w:pStyle w:val="ListParagraph"/>
        <w:numPr>
          <w:ilvl w:val="0"/>
          <w:numId w:val="1"/>
        </w:numPr>
      </w:pPr>
      <w:r>
        <w:rPr>
          <w:rFonts w:eastAsia="Times New Roman"/>
        </w:rPr>
        <w:t xml:space="preserve">Oluline </w:t>
      </w:r>
      <w:r w:rsidR="003677E4" w:rsidRPr="00016B21">
        <w:rPr>
          <w:rFonts w:eastAsia="Times New Roman"/>
        </w:rPr>
        <w:t>mõttekoht</w:t>
      </w:r>
      <w:r>
        <w:rPr>
          <w:rFonts w:eastAsia="Times New Roman"/>
        </w:rPr>
        <w:t xml:space="preserve">: kuidas senisest mõjusamalt koolis kohapeal korraldada </w:t>
      </w:r>
      <w:r w:rsidR="003677E4" w:rsidRPr="00016B21">
        <w:rPr>
          <w:rFonts w:eastAsia="Times New Roman"/>
        </w:rPr>
        <w:t xml:space="preserve"> </w:t>
      </w:r>
      <w:r>
        <w:rPr>
          <w:rFonts w:eastAsia="Times New Roman"/>
        </w:rPr>
        <w:t>koolitustelt</w:t>
      </w:r>
      <w:r w:rsidR="003677E4" w:rsidRPr="00016B21">
        <w:rPr>
          <w:rFonts w:eastAsia="Times New Roman"/>
        </w:rPr>
        <w:t xml:space="preserve"> saadud info edasiandmine</w:t>
      </w:r>
      <w:r>
        <w:rPr>
          <w:rFonts w:eastAsia="Times New Roman"/>
        </w:rPr>
        <w:t xml:space="preserve"> teistele õpetajatele ning nende </w:t>
      </w:r>
      <w:r w:rsidR="003677E4" w:rsidRPr="00016B21">
        <w:rPr>
          <w:rFonts w:eastAsia="Times New Roman"/>
        </w:rPr>
        <w:t>edasi koolitamine</w:t>
      </w:r>
      <w:r>
        <w:rPr>
          <w:rFonts w:eastAsia="Times New Roman"/>
        </w:rPr>
        <w:t>.</w:t>
      </w:r>
    </w:p>
    <w:p w14:paraId="2BAEFF67" w14:textId="7388E30A" w:rsidR="003677E4" w:rsidRDefault="003677E4"/>
    <w:p w14:paraId="76C9142D" w14:textId="35AC8E2B" w:rsidR="00C159D5" w:rsidRDefault="00C159D5" w:rsidP="00BF15E9">
      <w:pPr>
        <w:jc w:val="both"/>
      </w:pPr>
      <w:r>
        <w:t xml:space="preserve">Küsitlustulemuste kokkuvõttes toovad koolid välja enam kasutatavate metoodikate tugevamaid ja nõrgemaid külgi ning ettepanekuid </w:t>
      </w:r>
      <w:r w:rsidR="004F19F1">
        <w:t xml:space="preserve">ja </w:t>
      </w:r>
      <w:r>
        <w:t xml:space="preserve">soove  valdkonna </w:t>
      </w:r>
      <w:r w:rsidR="00A57E8A">
        <w:t>arendamiseks</w:t>
      </w:r>
      <w:r w:rsidR="004F19F1">
        <w:t>.</w:t>
      </w:r>
    </w:p>
    <w:p w14:paraId="13044BB2" w14:textId="480EE146" w:rsidR="004F19F1" w:rsidRDefault="00C159D5" w:rsidP="00BF15E9">
      <w:pPr>
        <w:jc w:val="both"/>
      </w:pPr>
      <w:r w:rsidRPr="00C159D5">
        <w:t xml:space="preserve">Kiva, Vepa hinnati tõhusaks kui </w:t>
      </w:r>
      <w:r w:rsidR="004F19F1">
        <w:t xml:space="preserve">seda meetodit </w:t>
      </w:r>
      <w:r w:rsidRPr="00C159D5">
        <w:t xml:space="preserve">süsteemselt ja järjepidevalt rakendada. Enamasti lihtsad ja selged materjalid, süsteemne. Murekohana toodi välja, et paljud õpetajad ei tule metoodikaga kaasa. Keerulised on järgmisse kooliastmesse üleminekud. </w:t>
      </w:r>
    </w:p>
    <w:p w14:paraId="714C6180" w14:textId="7C4109A4" w:rsidR="00C159D5" w:rsidRDefault="00C159D5" w:rsidP="00BF15E9">
      <w:pPr>
        <w:jc w:val="both"/>
      </w:pPr>
      <w:r w:rsidRPr="004F19F1">
        <w:rPr>
          <w:b/>
          <w:bCs/>
        </w:rPr>
        <w:t>KLAPP</w:t>
      </w:r>
      <w:r w:rsidRPr="00C159D5">
        <w:t xml:space="preserve"> puhul toodi välja plussina väline meeskond ja et ei nõu</w:t>
      </w:r>
      <w:r w:rsidR="004F19F1">
        <w:t>a</w:t>
      </w:r>
      <w:r w:rsidRPr="00C159D5">
        <w:t xml:space="preserve"> kooli töötajatelt </w:t>
      </w:r>
      <w:r w:rsidR="004F19F1">
        <w:t xml:space="preserve">oma </w:t>
      </w:r>
      <w:r w:rsidR="00C3697A">
        <w:t>tööjõu</w:t>
      </w:r>
      <w:r w:rsidRPr="00C159D5">
        <w:t>ressurssi.</w:t>
      </w:r>
    </w:p>
    <w:p w14:paraId="20818074" w14:textId="4F969534" w:rsidR="00C159D5" w:rsidRDefault="00C159D5" w:rsidP="00BF15E9">
      <w:pPr>
        <w:jc w:val="both"/>
      </w:pPr>
      <w:r w:rsidRPr="00C159D5">
        <w:t>Spetsialistide hinnangul on KiVa,</w:t>
      </w:r>
      <w:r w:rsidR="00BF15E9">
        <w:t xml:space="preserve"> </w:t>
      </w:r>
      <w:r w:rsidRPr="00C159D5">
        <w:t>Klapp jms projektid kallid, ehk siis programmid, mis eeldavad pidevat rahalist ressurssi koolilt. See tekitab ebakindlust ja vähendab motivatsiooni rakendada- kas järgmine aasta saab rahastuse?</w:t>
      </w:r>
    </w:p>
    <w:p w14:paraId="3D36D723" w14:textId="27F31A65" w:rsidR="00C159D5" w:rsidRDefault="00C159D5" w:rsidP="00BF15E9">
      <w:pPr>
        <w:jc w:val="both"/>
      </w:pPr>
      <w:r w:rsidRPr="00C159D5">
        <w:t>Vaikuseminuteid peetakse pigem heaks tööriistaks õpet</w:t>
      </w:r>
      <w:r w:rsidR="00805C9B">
        <w:t>a</w:t>
      </w:r>
      <w:r w:rsidRPr="00C159D5">
        <w:t xml:space="preserve">jale jooksvaks kasutamiseks. Samas </w:t>
      </w:r>
      <w:r w:rsidR="00805C9B">
        <w:t xml:space="preserve">on </w:t>
      </w:r>
      <w:r w:rsidRPr="00C159D5">
        <w:t xml:space="preserve">oluline seda </w:t>
      </w:r>
      <w:r w:rsidR="00805C9B">
        <w:t>nooremast east</w:t>
      </w:r>
      <w:r w:rsidRPr="00C159D5">
        <w:t xml:space="preserve"> peale harjutada, </w:t>
      </w:r>
      <w:r w:rsidR="00805C9B">
        <w:t xml:space="preserve">laste </w:t>
      </w:r>
      <w:r w:rsidRPr="00C159D5">
        <w:t xml:space="preserve">vanemas eas selle praktika sisseviimine </w:t>
      </w:r>
      <w:r w:rsidR="00805C9B">
        <w:t xml:space="preserve">võib osutuda </w:t>
      </w:r>
      <w:r w:rsidRPr="00C159D5">
        <w:t>keerul</w:t>
      </w:r>
      <w:r w:rsidR="00805C9B">
        <w:t>iseks.</w:t>
      </w:r>
    </w:p>
    <w:p w14:paraId="160768F4" w14:textId="4B5FAC4F" w:rsidR="00977BDA" w:rsidRDefault="00977BDA" w:rsidP="00BF15E9">
      <w:pPr>
        <w:jc w:val="both"/>
      </w:pPr>
    </w:p>
    <w:p w14:paraId="30623A07" w14:textId="7A4A4ECA" w:rsidR="00805C9B" w:rsidRDefault="00805C9B" w:rsidP="00BF15E9">
      <w:pPr>
        <w:jc w:val="both"/>
      </w:pPr>
    </w:p>
    <w:p w14:paraId="0FBD9FC9" w14:textId="32086AED" w:rsidR="00805C9B" w:rsidRDefault="00805C9B" w:rsidP="00BF15E9">
      <w:pPr>
        <w:jc w:val="both"/>
      </w:pPr>
    </w:p>
    <w:p w14:paraId="07FADAC5" w14:textId="77777777" w:rsidR="00805C9B" w:rsidRDefault="00805C9B" w:rsidP="00BF15E9">
      <w:pPr>
        <w:jc w:val="both"/>
      </w:pPr>
    </w:p>
    <w:p w14:paraId="2745F0F8" w14:textId="77777777" w:rsidR="00977BDA" w:rsidRDefault="00977BDA" w:rsidP="00BF15E9">
      <w:pPr>
        <w:jc w:val="both"/>
      </w:pPr>
    </w:p>
    <w:p w14:paraId="6ED6414A" w14:textId="77777777" w:rsidR="00977BDA" w:rsidRDefault="00977BDA" w:rsidP="00BF15E9">
      <w:pPr>
        <w:jc w:val="both"/>
      </w:pPr>
    </w:p>
    <w:p w14:paraId="42461DD0" w14:textId="29DE28A9" w:rsidR="003677E4" w:rsidRDefault="00BF15E9" w:rsidP="00977BDA">
      <w:pPr>
        <w:jc w:val="both"/>
      </w:pPr>
      <w:r w:rsidRPr="00C159D5">
        <w:lastRenderedPageBreak/>
        <w:t>Kokkuvõte:</w:t>
      </w:r>
    </w:p>
    <w:tbl>
      <w:tblPr>
        <w:tblW w:w="12340" w:type="dxa"/>
        <w:tblCellMar>
          <w:left w:w="70" w:type="dxa"/>
          <w:right w:w="70" w:type="dxa"/>
        </w:tblCellMar>
        <w:tblLook w:val="04A0" w:firstRow="1" w:lastRow="0" w:firstColumn="1" w:lastColumn="0" w:noHBand="0" w:noVBand="1"/>
      </w:tblPr>
      <w:tblGrid>
        <w:gridCol w:w="2140"/>
        <w:gridCol w:w="4840"/>
        <w:gridCol w:w="5360"/>
      </w:tblGrid>
      <w:tr w:rsidR="00C159D5" w:rsidRPr="00C159D5" w14:paraId="72783B9A" w14:textId="77777777" w:rsidTr="00C159D5">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07EE12"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c>
          <w:tcPr>
            <w:tcW w:w="4840" w:type="dxa"/>
            <w:tcBorders>
              <w:top w:val="single" w:sz="4" w:space="0" w:color="auto"/>
              <w:left w:val="nil"/>
              <w:bottom w:val="single" w:sz="4" w:space="0" w:color="auto"/>
              <w:right w:val="single" w:sz="4" w:space="0" w:color="auto"/>
            </w:tcBorders>
            <w:shd w:val="clear" w:color="auto" w:fill="auto"/>
            <w:vAlign w:val="bottom"/>
            <w:hideMark/>
          </w:tcPr>
          <w:p w14:paraId="1D451B42"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plussid</w:t>
            </w:r>
          </w:p>
        </w:tc>
        <w:tc>
          <w:tcPr>
            <w:tcW w:w="5360" w:type="dxa"/>
            <w:tcBorders>
              <w:top w:val="single" w:sz="4" w:space="0" w:color="auto"/>
              <w:left w:val="nil"/>
              <w:bottom w:val="single" w:sz="4" w:space="0" w:color="auto"/>
              <w:right w:val="single" w:sz="4" w:space="0" w:color="auto"/>
            </w:tcBorders>
            <w:shd w:val="clear" w:color="auto" w:fill="auto"/>
            <w:vAlign w:val="bottom"/>
            <w:hideMark/>
          </w:tcPr>
          <w:p w14:paraId="7F336A0C"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miinused</w:t>
            </w:r>
          </w:p>
        </w:tc>
      </w:tr>
      <w:tr w:rsidR="00C159D5" w:rsidRPr="00C159D5" w14:paraId="7E129459"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D9E1F2"/>
            <w:vAlign w:val="bottom"/>
            <w:hideMark/>
          </w:tcPr>
          <w:p w14:paraId="09937CDB"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KiVa</w:t>
            </w:r>
          </w:p>
        </w:tc>
        <w:tc>
          <w:tcPr>
            <w:tcW w:w="4840" w:type="dxa"/>
            <w:tcBorders>
              <w:top w:val="nil"/>
              <w:left w:val="nil"/>
              <w:bottom w:val="single" w:sz="4" w:space="0" w:color="auto"/>
              <w:right w:val="single" w:sz="4" w:space="0" w:color="auto"/>
            </w:tcBorders>
            <w:shd w:val="clear" w:color="000000" w:fill="D9E1F2"/>
            <w:vAlign w:val="bottom"/>
            <w:hideMark/>
          </w:tcPr>
          <w:p w14:paraId="7A29A569"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konkreetsed tunnikavad</w:t>
            </w:r>
          </w:p>
        </w:tc>
        <w:tc>
          <w:tcPr>
            <w:tcW w:w="5360" w:type="dxa"/>
            <w:tcBorders>
              <w:top w:val="nil"/>
              <w:left w:val="nil"/>
              <w:bottom w:val="single" w:sz="4" w:space="0" w:color="auto"/>
              <w:right w:val="single" w:sz="4" w:space="0" w:color="auto"/>
            </w:tcBorders>
            <w:shd w:val="clear" w:color="000000" w:fill="D9E1F2"/>
            <w:vAlign w:val="bottom"/>
            <w:hideMark/>
          </w:tcPr>
          <w:p w14:paraId="2ABBB4C4"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hind</w:t>
            </w:r>
          </w:p>
        </w:tc>
      </w:tr>
      <w:tr w:rsidR="00C159D5" w:rsidRPr="00C159D5" w14:paraId="15412ECF"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D9E1F2"/>
            <w:vAlign w:val="bottom"/>
            <w:hideMark/>
          </w:tcPr>
          <w:p w14:paraId="29D20FAC"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c>
          <w:tcPr>
            <w:tcW w:w="4840" w:type="dxa"/>
            <w:tcBorders>
              <w:top w:val="nil"/>
              <w:left w:val="nil"/>
              <w:bottom w:val="single" w:sz="4" w:space="0" w:color="auto"/>
              <w:right w:val="single" w:sz="4" w:space="0" w:color="auto"/>
            </w:tcBorders>
            <w:shd w:val="clear" w:color="000000" w:fill="D9E1F2"/>
            <w:vAlign w:val="bottom"/>
            <w:hideMark/>
          </w:tcPr>
          <w:p w14:paraId="7AAFFE57"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süsteemsus</w:t>
            </w:r>
          </w:p>
        </w:tc>
        <w:tc>
          <w:tcPr>
            <w:tcW w:w="5360" w:type="dxa"/>
            <w:tcBorders>
              <w:top w:val="nil"/>
              <w:left w:val="nil"/>
              <w:bottom w:val="single" w:sz="4" w:space="0" w:color="auto"/>
              <w:right w:val="single" w:sz="4" w:space="0" w:color="auto"/>
            </w:tcBorders>
            <w:shd w:val="clear" w:color="000000" w:fill="D9E1F2"/>
            <w:vAlign w:val="bottom"/>
            <w:hideMark/>
          </w:tcPr>
          <w:p w14:paraId="4CBD4D09"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kõik ei võta omaks</w:t>
            </w:r>
          </w:p>
        </w:tc>
      </w:tr>
      <w:tr w:rsidR="00C159D5" w:rsidRPr="00C159D5" w14:paraId="5366EA57"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D9E1F2"/>
            <w:vAlign w:val="bottom"/>
            <w:hideMark/>
          </w:tcPr>
          <w:p w14:paraId="00AD7B31"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D9E1F2"/>
            <w:vAlign w:val="bottom"/>
            <w:hideMark/>
          </w:tcPr>
          <w:p w14:paraId="1A5BBEED"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tõhus, kui süsteemselt rakendada</w:t>
            </w:r>
          </w:p>
        </w:tc>
        <w:tc>
          <w:tcPr>
            <w:tcW w:w="5360" w:type="dxa"/>
            <w:tcBorders>
              <w:top w:val="nil"/>
              <w:left w:val="nil"/>
              <w:bottom w:val="single" w:sz="4" w:space="0" w:color="auto"/>
              <w:right w:val="single" w:sz="4" w:space="0" w:color="auto"/>
            </w:tcBorders>
            <w:shd w:val="clear" w:color="000000" w:fill="D9E1F2"/>
            <w:vAlign w:val="bottom"/>
            <w:hideMark/>
          </w:tcPr>
          <w:p w14:paraId="4CB83F73"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õpetajad skeptilised, passiivsed</w:t>
            </w:r>
          </w:p>
        </w:tc>
      </w:tr>
      <w:tr w:rsidR="00C159D5" w:rsidRPr="00C159D5" w14:paraId="2B22BE00"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D9E1F2"/>
            <w:vAlign w:val="bottom"/>
            <w:hideMark/>
          </w:tcPr>
          <w:p w14:paraId="2E38FFBF"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D9E1F2"/>
            <w:vAlign w:val="bottom"/>
            <w:hideMark/>
          </w:tcPr>
          <w:p w14:paraId="5BB80AB1"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väljatöötatud õppematerjalid</w:t>
            </w:r>
          </w:p>
        </w:tc>
        <w:tc>
          <w:tcPr>
            <w:tcW w:w="5360" w:type="dxa"/>
            <w:tcBorders>
              <w:top w:val="nil"/>
              <w:left w:val="nil"/>
              <w:bottom w:val="single" w:sz="4" w:space="0" w:color="auto"/>
              <w:right w:val="single" w:sz="4" w:space="0" w:color="auto"/>
            </w:tcBorders>
            <w:shd w:val="clear" w:color="000000" w:fill="D9E1F2"/>
            <w:vAlign w:val="bottom"/>
            <w:hideMark/>
          </w:tcPr>
          <w:p w14:paraId="3E7F0D01"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paberimajandus</w:t>
            </w:r>
          </w:p>
        </w:tc>
      </w:tr>
      <w:tr w:rsidR="00C159D5" w:rsidRPr="00C159D5" w14:paraId="18EA25A4"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D9E1F2"/>
            <w:vAlign w:val="bottom"/>
            <w:hideMark/>
          </w:tcPr>
          <w:p w14:paraId="6EDFC948"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D9E1F2"/>
            <w:vAlign w:val="bottom"/>
            <w:hideMark/>
          </w:tcPr>
          <w:p w14:paraId="1A39D3B5"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aktiivne õppimine</w:t>
            </w:r>
          </w:p>
        </w:tc>
        <w:tc>
          <w:tcPr>
            <w:tcW w:w="5360" w:type="dxa"/>
            <w:tcBorders>
              <w:top w:val="nil"/>
              <w:left w:val="nil"/>
              <w:bottom w:val="single" w:sz="4" w:space="0" w:color="auto"/>
              <w:right w:val="single" w:sz="4" w:space="0" w:color="auto"/>
            </w:tcBorders>
            <w:shd w:val="clear" w:color="000000" w:fill="D9E1F2"/>
            <w:vAlign w:val="bottom"/>
            <w:hideMark/>
          </w:tcPr>
          <w:p w14:paraId="377B86AB"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vähene kaasamine (vanemad)</w:t>
            </w:r>
          </w:p>
        </w:tc>
      </w:tr>
      <w:tr w:rsidR="00C159D5" w:rsidRPr="00C159D5" w14:paraId="69D8D418"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D9E1F2"/>
            <w:vAlign w:val="bottom"/>
            <w:hideMark/>
          </w:tcPr>
          <w:p w14:paraId="69B2BE0C"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D9E1F2"/>
            <w:vAlign w:val="bottom"/>
            <w:hideMark/>
          </w:tcPr>
          <w:p w14:paraId="0931B86A"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jõukohane</w:t>
            </w:r>
          </w:p>
        </w:tc>
        <w:tc>
          <w:tcPr>
            <w:tcW w:w="5360" w:type="dxa"/>
            <w:tcBorders>
              <w:top w:val="nil"/>
              <w:left w:val="nil"/>
              <w:bottom w:val="single" w:sz="4" w:space="0" w:color="auto"/>
              <w:right w:val="single" w:sz="4" w:space="0" w:color="auto"/>
            </w:tcBorders>
            <w:shd w:val="clear" w:color="000000" w:fill="D9E1F2"/>
            <w:vAlign w:val="bottom"/>
            <w:hideMark/>
          </w:tcPr>
          <w:p w14:paraId="537C7D1E"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ei täida eesmärki, kui kõik ei ole kaasatud.</w:t>
            </w:r>
          </w:p>
        </w:tc>
      </w:tr>
      <w:tr w:rsidR="00C159D5" w:rsidRPr="00C159D5" w14:paraId="664BA267"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D9E1F2"/>
            <w:vAlign w:val="bottom"/>
            <w:hideMark/>
          </w:tcPr>
          <w:p w14:paraId="3E4D81A6"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D9E1F2"/>
            <w:vAlign w:val="bottom"/>
            <w:hideMark/>
          </w:tcPr>
          <w:p w14:paraId="3E738A7B"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mentorlus</w:t>
            </w:r>
          </w:p>
        </w:tc>
        <w:tc>
          <w:tcPr>
            <w:tcW w:w="5360" w:type="dxa"/>
            <w:tcBorders>
              <w:top w:val="nil"/>
              <w:left w:val="nil"/>
              <w:bottom w:val="single" w:sz="4" w:space="0" w:color="auto"/>
              <w:right w:val="single" w:sz="4" w:space="0" w:color="auto"/>
            </w:tcBorders>
            <w:shd w:val="clear" w:color="000000" w:fill="D9E1F2"/>
            <w:vAlign w:val="bottom"/>
            <w:hideMark/>
          </w:tcPr>
          <w:p w14:paraId="71946DF7"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ajamahukas</w:t>
            </w:r>
          </w:p>
        </w:tc>
      </w:tr>
      <w:tr w:rsidR="00C159D5" w:rsidRPr="00C159D5" w14:paraId="7176C07F"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D9E1F2"/>
            <w:vAlign w:val="bottom"/>
            <w:hideMark/>
          </w:tcPr>
          <w:p w14:paraId="7EA2250D"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D9E1F2"/>
            <w:vAlign w:val="bottom"/>
            <w:hideMark/>
          </w:tcPr>
          <w:p w14:paraId="2D74698C"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tõenduspõhine</w:t>
            </w:r>
          </w:p>
        </w:tc>
        <w:tc>
          <w:tcPr>
            <w:tcW w:w="5360" w:type="dxa"/>
            <w:tcBorders>
              <w:top w:val="nil"/>
              <w:left w:val="nil"/>
              <w:bottom w:val="single" w:sz="4" w:space="0" w:color="auto"/>
              <w:right w:val="single" w:sz="4" w:space="0" w:color="auto"/>
            </w:tcBorders>
            <w:shd w:val="clear" w:color="000000" w:fill="D9E1F2"/>
            <w:vAlign w:val="bottom"/>
            <w:hideMark/>
          </w:tcPr>
          <w:p w14:paraId="6601E338"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aktiivõpe pole kõigile õpetajatele omane</w:t>
            </w:r>
          </w:p>
        </w:tc>
      </w:tr>
      <w:tr w:rsidR="00C159D5" w:rsidRPr="00C159D5" w14:paraId="01AC758D"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D9E1F2"/>
            <w:vAlign w:val="bottom"/>
            <w:hideMark/>
          </w:tcPr>
          <w:p w14:paraId="73C3AA37"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D9E1F2"/>
            <w:vAlign w:val="bottom"/>
            <w:hideMark/>
          </w:tcPr>
          <w:p w14:paraId="3465F758"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struktureerituf</w:t>
            </w:r>
          </w:p>
        </w:tc>
        <w:tc>
          <w:tcPr>
            <w:tcW w:w="5360" w:type="dxa"/>
            <w:tcBorders>
              <w:top w:val="nil"/>
              <w:left w:val="nil"/>
              <w:bottom w:val="single" w:sz="4" w:space="0" w:color="auto"/>
              <w:right w:val="single" w:sz="4" w:space="0" w:color="auto"/>
            </w:tcBorders>
            <w:shd w:val="clear" w:color="000000" w:fill="D9E1F2"/>
            <w:vAlign w:val="bottom"/>
            <w:hideMark/>
          </w:tcPr>
          <w:p w14:paraId="46CEAC15"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46A265D0"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D9E1F2"/>
            <w:vAlign w:val="bottom"/>
            <w:hideMark/>
          </w:tcPr>
          <w:p w14:paraId="5026667B"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D9E1F2"/>
            <w:vAlign w:val="bottom"/>
            <w:hideMark/>
          </w:tcPr>
          <w:p w14:paraId="6C3668BB"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arendab probl.lahendamise oskusi</w:t>
            </w:r>
          </w:p>
        </w:tc>
        <w:tc>
          <w:tcPr>
            <w:tcW w:w="5360" w:type="dxa"/>
            <w:tcBorders>
              <w:top w:val="nil"/>
              <w:left w:val="nil"/>
              <w:bottom w:val="single" w:sz="4" w:space="0" w:color="auto"/>
              <w:right w:val="single" w:sz="4" w:space="0" w:color="auto"/>
            </w:tcBorders>
            <w:shd w:val="clear" w:color="000000" w:fill="D9E1F2"/>
            <w:vAlign w:val="bottom"/>
            <w:hideMark/>
          </w:tcPr>
          <w:p w14:paraId="7E5CBBED"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eeldab meeskonna koostööd ja ühtsust</w:t>
            </w:r>
          </w:p>
        </w:tc>
      </w:tr>
      <w:tr w:rsidR="00C159D5" w:rsidRPr="00C159D5" w14:paraId="49AD4D58"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D9E1F2"/>
            <w:vAlign w:val="bottom"/>
            <w:hideMark/>
          </w:tcPr>
          <w:p w14:paraId="5F28B9FF"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D9E1F2"/>
            <w:vAlign w:val="bottom"/>
            <w:hideMark/>
          </w:tcPr>
          <w:p w14:paraId="387458E2"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kõigis kooliastmetes rakendatav</w:t>
            </w:r>
          </w:p>
        </w:tc>
        <w:tc>
          <w:tcPr>
            <w:tcW w:w="5360" w:type="dxa"/>
            <w:tcBorders>
              <w:top w:val="nil"/>
              <w:left w:val="nil"/>
              <w:bottom w:val="single" w:sz="4" w:space="0" w:color="auto"/>
              <w:right w:val="single" w:sz="4" w:space="0" w:color="auto"/>
            </w:tcBorders>
            <w:shd w:val="clear" w:color="000000" w:fill="D9E1F2"/>
            <w:vAlign w:val="bottom"/>
            <w:hideMark/>
          </w:tcPr>
          <w:p w14:paraId="6282A97F"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lisaressurss õpetajalt tugidelt</w:t>
            </w:r>
          </w:p>
        </w:tc>
      </w:tr>
      <w:tr w:rsidR="00C159D5" w:rsidRPr="00C159D5" w14:paraId="7E015929"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D9E1F2"/>
            <w:vAlign w:val="bottom"/>
            <w:hideMark/>
          </w:tcPr>
          <w:p w14:paraId="187D0B81"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D9E1F2"/>
            <w:vAlign w:val="bottom"/>
            <w:hideMark/>
          </w:tcPr>
          <w:p w14:paraId="102F01DF"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lihtne ja selge</w:t>
            </w:r>
          </w:p>
        </w:tc>
        <w:tc>
          <w:tcPr>
            <w:tcW w:w="5360" w:type="dxa"/>
            <w:tcBorders>
              <w:top w:val="nil"/>
              <w:left w:val="nil"/>
              <w:bottom w:val="single" w:sz="4" w:space="0" w:color="auto"/>
              <w:right w:val="single" w:sz="4" w:space="0" w:color="auto"/>
            </w:tcBorders>
            <w:shd w:val="clear" w:color="000000" w:fill="D9E1F2"/>
            <w:vAlign w:val="bottom"/>
            <w:hideMark/>
          </w:tcPr>
          <w:p w14:paraId="76678FB7"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kõrged ootused vanematelt</w:t>
            </w:r>
          </w:p>
        </w:tc>
      </w:tr>
      <w:tr w:rsidR="00C159D5" w:rsidRPr="00C159D5" w14:paraId="6FF00E5B"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D9E1F2"/>
            <w:vAlign w:val="bottom"/>
            <w:hideMark/>
          </w:tcPr>
          <w:p w14:paraId="14C67980"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D9E1F2"/>
            <w:vAlign w:val="bottom"/>
            <w:hideMark/>
          </w:tcPr>
          <w:p w14:paraId="1D2FE3DE"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arendab sots.em. Oskusi</w:t>
            </w:r>
          </w:p>
        </w:tc>
        <w:tc>
          <w:tcPr>
            <w:tcW w:w="5360" w:type="dxa"/>
            <w:tcBorders>
              <w:top w:val="nil"/>
              <w:left w:val="nil"/>
              <w:bottom w:val="single" w:sz="4" w:space="0" w:color="auto"/>
              <w:right w:val="single" w:sz="4" w:space="0" w:color="auto"/>
            </w:tcBorders>
            <w:shd w:val="clear" w:color="000000" w:fill="D9E1F2"/>
            <w:vAlign w:val="bottom"/>
            <w:hideMark/>
          </w:tcPr>
          <w:p w14:paraId="5145703F"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7DFD415F"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D9E1F2"/>
            <w:vAlign w:val="bottom"/>
            <w:hideMark/>
          </w:tcPr>
          <w:p w14:paraId="6763A15B"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D9E1F2"/>
            <w:vAlign w:val="bottom"/>
            <w:hideMark/>
          </w:tcPr>
          <w:p w14:paraId="74321A44"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head tunnimaterjalid</w:t>
            </w:r>
          </w:p>
        </w:tc>
        <w:tc>
          <w:tcPr>
            <w:tcW w:w="5360" w:type="dxa"/>
            <w:tcBorders>
              <w:top w:val="nil"/>
              <w:left w:val="nil"/>
              <w:bottom w:val="single" w:sz="4" w:space="0" w:color="auto"/>
              <w:right w:val="single" w:sz="4" w:space="0" w:color="auto"/>
            </w:tcBorders>
            <w:shd w:val="clear" w:color="000000" w:fill="D9E1F2"/>
            <w:vAlign w:val="bottom"/>
            <w:hideMark/>
          </w:tcPr>
          <w:p w14:paraId="4126865C"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5912F4D2" w14:textId="77777777" w:rsidTr="00C159D5">
        <w:trPr>
          <w:trHeight w:val="300"/>
        </w:trPr>
        <w:tc>
          <w:tcPr>
            <w:tcW w:w="2140" w:type="dxa"/>
            <w:tcBorders>
              <w:top w:val="nil"/>
              <w:left w:val="nil"/>
              <w:bottom w:val="nil"/>
              <w:right w:val="nil"/>
            </w:tcBorders>
            <w:shd w:val="clear" w:color="auto" w:fill="auto"/>
            <w:vAlign w:val="bottom"/>
            <w:hideMark/>
          </w:tcPr>
          <w:p w14:paraId="77C1E46D" w14:textId="77777777" w:rsidR="00C159D5" w:rsidRPr="00C159D5" w:rsidRDefault="00C159D5" w:rsidP="00C159D5">
            <w:pPr>
              <w:spacing w:after="0" w:line="240" w:lineRule="auto"/>
              <w:rPr>
                <w:rFonts w:ascii="Calibri" w:eastAsia="Times New Roman" w:hAnsi="Calibri" w:cs="Calibri"/>
                <w:color w:val="000000"/>
                <w:lang w:eastAsia="et-EE"/>
              </w:rPr>
            </w:pPr>
          </w:p>
        </w:tc>
        <w:tc>
          <w:tcPr>
            <w:tcW w:w="4840" w:type="dxa"/>
            <w:tcBorders>
              <w:top w:val="nil"/>
              <w:left w:val="nil"/>
              <w:bottom w:val="nil"/>
              <w:right w:val="nil"/>
            </w:tcBorders>
            <w:shd w:val="clear" w:color="auto" w:fill="auto"/>
            <w:vAlign w:val="bottom"/>
            <w:hideMark/>
          </w:tcPr>
          <w:p w14:paraId="646520CF" w14:textId="77777777" w:rsidR="00C159D5" w:rsidRPr="00C159D5" w:rsidRDefault="00C159D5" w:rsidP="00C159D5">
            <w:pPr>
              <w:spacing w:after="0" w:line="240" w:lineRule="auto"/>
              <w:rPr>
                <w:rFonts w:ascii="Times New Roman" w:eastAsia="Times New Roman" w:hAnsi="Times New Roman" w:cs="Times New Roman"/>
                <w:sz w:val="20"/>
                <w:szCs w:val="20"/>
                <w:lang w:eastAsia="et-EE"/>
              </w:rPr>
            </w:pPr>
          </w:p>
        </w:tc>
        <w:tc>
          <w:tcPr>
            <w:tcW w:w="5360" w:type="dxa"/>
            <w:tcBorders>
              <w:top w:val="nil"/>
              <w:left w:val="nil"/>
              <w:bottom w:val="nil"/>
              <w:right w:val="nil"/>
            </w:tcBorders>
            <w:shd w:val="clear" w:color="auto" w:fill="auto"/>
            <w:vAlign w:val="bottom"/>
            <w:hideMark/>
          </w:tcPr>
          <w:p w14:paraId="16A87EBE" w14:textId="77777777" w:rsidR="00C159D5" w:rsidRPr="00C159D5" w:rsidRDefault="00C159D5" w:rsidP="00C159D5">
            <w:pPr>
              <w:spacing w:after="0" w:line="240" w:lineRule="auto"/>
              <w:rPr>
                <w:rFonts w:ascii="Times New Roman" w:eastAsia="Times New Roman" w:hAnsi="Times New Roman" w:cs="Times New Roman"/>
                <w:sz w:val="20"/>
                <w:szCs w:val="20"/>
                <w:lang w:eastAsia="et-EE"/>
              </w:rPr>
            </w:pPr>
          </w:p>
        </w:tc>
      </w:tr>
      <w:tr w:rsidR="00C159D5" w:rsidRPr="00C159D5" w14:paraId="55D7DDA3" w14:textId="77777777" w:rsidTr="00C159D5">
        <w:trPr>
          <w:trHeight w:val="315"/>
        </w:trPr>
        <w:tc>
          <w:tcPr>
            <w:tcW w:w="214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4747062A"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KLAPP</w:t>
            </w:r>
          </w:p>
        </w:tc>
        <w:tc>
          <w:tcPr>
            <w:tcW w:w="4840" w:type="dxa"/>
            <w:tcBorders>
              <w:top w:val="single" w:sz="4" w:space="0" w:color="auto"/>
              <w:left w:val="nil"/>
              <w:bottom w:val="single" w:sz="4" w:space="0" w:color="auto"/>
              <w:right w:val="single" w:sz="4" w:space="0" w:color="auto"/>
            </w:tcBorders>
            <w:shd w:val="clear" w:color="000000" w:fill="E2EFDA"/>
            <w:vAlign w:val="bottom"/>
            <w:hideMark/>
          </w:tcPr>
          <w:p w14:paraId="0AC445FD"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praktiline</w:t>
            </w:r>
          </w:p>
        </w:tc>
        <w:tc>
          <w:tcPr>
            <w:tcW w:w="5360" w:type="dxa"/>
            <w:tcBorders>
              <w:top w:val="single" w:sz="4" w:space="0" w:color="auto"/>
              <w:left w:val="nil"/>
              <w:bottom w:val="single" w:sz="4" w:space="0" w:color="auto"/>
              <w:right w:val="single" w:sz="4" w:space="0" w:color="auto"/>
            </w:tcBorders>
            <w:shd w:val="clear" w:color="000000" w:fill="E2EFDA"/>
            <w:vAlign w:val="bottom"/>
            <w:hideMark/>
          </w:tcPr>
          <w:p w14:paraId="26BDAE63"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hind</w:t>
            </w:r>
          </w:p>
        </w:tc>
      </w:tr>
      <w:tr w:rsidR="00C159D5" w:rsidRPr="00C159D5" w14:paraId="31511AA8" w14:textId="77777777" w:rsidTr="00C159D5">
        <w:trPr>
          <w:trHeight w:val="315"/>
        </w:trPr>
        <w:tc>
          <w:tcPr>
            <w:tcW w:w="2140" w:type="dxa"/>
            <w:tcBorders>
              <w:top w:val="nil"/>
              <w:left w:val="single" w:sz="4" w:space="0" w:color="auto"/>
              <w:bottom w:val="single" w:sz="4" w:space="0" w:color="auto"/>
              <w:right w:val="single" w:sz="4" w:space="0" w:color="auto"/>
            </w:tcBorders>
            <w:shd w:val="clear" w:color="000000" w:fill="E2EFDA"/>
            <w:vAlign w:val="bottom"/>
            <w:hideMark/>
          </w:tcPr>
          <w:p w14:paraId="555E8F9A"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E2EFDA"/>
            <w:vAlign w:val="bottom"/>
            <w:hideMark/>
          </w:tcPr>
          <w:p w14:paraId="27B7FB89"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arendab koostööd ja ühtsust</w:t>
            </w:r>
          </w:p>
        </w:tc>
        <w:tc>
          <w:tcPr>
            <w:tcW w:w="5360" w:type="dxa"/>
            <w:tcBorders>
              <w:top w:val="nil"/>
              <w:left w:val="nil"/>
              <w:bottom w:val="single" w:sz="4" w:space="0" w:color="auto"/>
              <w:right w:val="single" w:sz="4" w:space="0" w:color="auto"/>
            </w:tcBorders>
            <w:shd w:val="clear" w:color="000000" w:fill="E2EFDA"/>
            <w:vAlign w:val="bottom"/>
            <w:hideMark/>
          </w:tcPr>
          <w:p w14:paraId="58398285"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vanusepiir</w:t>
            </w:r>
          </w:p>
        </w:tc>
      </w:tr>
      <w:tr w:rsidR="00C159D5" w:rsidRPr="00C159D5" w14:paraId="0BC84305" w14:textId="77777777" w:rsidTr="00C159D5">
        <w:trPr>
          <w:trHeight w:val="315"/>
        </w:trPr>
        <w:tc>
          <w:tcPr>
            <w:tcW w:w="2140" w:type="dxa"/>
            <w:tcBorders>
              <w:top w:val="nil"/>
              <w:left w:val="single" w:sz="4" w:space="0" w:color="auto"/>
              <w:bottom w:val="single" w:sz="4" w:space="0" w:color="auto"/>
              <w:right w:val="single" w:sz="4" w:space="0" w:color="auto"/>
            </w:tcBorders>
            <w:shd w:val="clear" w:color="000000" w:fill="E2EFDA"/>
            <w:vAlign w:val="bottom"/>
            <w:hideMark/>
          </w:tcPr>
          <w:p w14:paraId="0F787FEB"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E2EFDA"/>
            <w:vAlign w:val="bottom"/>
            <w:hideMark/>
          </w:tcPr>
          <w:p w14:paraId="1CD00888"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ei koorma õpetajaid</w:t>
            </w:r>
          </w:p>
        </w:tc>
        <w:tc>
          <w:tcPr>
            <w:tcW w:w="5360" w:type="dxa"/>
            <w:tcBorders>
              <w:top w:val="nil"/>
              <w:left w:val="nil"/>
              <w:bottom w:val="single" w:sz="4" w:space="0" w:color="auto"/>
              <w:right w:val="single" w:sz="4" w:space="0" w:color="auto"/>
            </w:tcBorders>
            <w:shd w:val="clear" w:color="000000" w:fill="E2EFDA"/>
            <w:vAlign w:val="bottom"/>
            <w:hideMark/>
          </w:tcPr>
          <w:p w14:paraId="73E3F8AF"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vanem skeptiline</w:t>
            </w:r>
          </w:p>
        </w:tc>
      </w:tr>
      <w:tr w:rsidR="00C159D5" w:rsidRPr="00C159D5" w14:paraId="08F907E1" w14:textId="77777777" w:rsidTr="00C159D5">
        <w:trPr>
          <w:trHeight w:val="315"/>
        </w:trPr>
        <w:tc>
          <w:tcPr>
            <w:tcW w:w="2140" w:type="dxa"/>
            <w:tcBorders>
              <w:top w:val="nil"/>
              <w:left w:val="single" w:sz="4" w:space="0" w:color="auto"/>
              <w:bottom w:val="single" w:sz="4" w:space="0" w:color="auto"/>
              <w:right w:val="single" w:sz="4" w:space="0" w:color="auto"/>
            </w:tcBorders>
            <w:shd w:val="clear" w:color="000000" w:fill="E2EFDA"/>
            <w:vAlign w:val="bottom"/>
            <w:hideMark/>
          </w:tcPr>
          <w:p w14:paraId="1CBFCA98"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E2EFDA"/>
            <w:vAlign w:val="bottom"/>
            <w:hideMark/>
          </w:tcPr>
          <w:p w14:paraId="04CBF068"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positiivne meessooost eeskuju</w:t>
            </w:r>
          </w:p>
        </w:tc>
        <w:tc>
          <w:tcPr>
            <w:tcW w:w="5360" w:type="dxa"/>
            <w:tcBorders>
              <w:top w:val="nil"/>
              <w:left w:val="nil"/>
              <w:bottom w:val="single" w:sz="4" w:space="0" w:color="auto"/>
              <w:right w:val="single" w:sz="4" w:space="0" w:color="auto"/>
            </w:tcBorders>
            <w:shd w:val="clear" w:color="000000" w:fill="E2EFDA"/>
            <w:vAlign w:val="bottom"/>
            <w:hideMark/>
          </w:tcPr>
          <w:p w14:paraId="1ED26853"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lapsed pannakse uude olukorda - neg käitumine võib võimenduda</w:t>
            </w:r>
          </w:p>
        </w:tc>
      </w:tr>
      <w:tr w:rsidR="00C159D5" w:rsidRPr="00C159D5" w14:paraId="39D79E54" w14:textId="77777777" w:rsidTr="00C159D5">
        <w:trPr>
          <w:trHeight w:val="315"/>
        </w:trPr>
        <w:tc>
          <w:tcPr>
            <w:tcW w:w="2140" w:type="dxa"/>
            <w:tcBorders>
              <w:top w:val="nil"/>
              <w:left w:val="single" w:sz="4" w:space="0" w:color="auto"/>
              <w:bottom w:val="single" w:sz="4" w:space="0" w:color="auto"/>
              <w:right w:val="single" w:sz="4" w:space="0" w:color="auto"/>
            </w:tcBorders>
            <w:shd w:val="clear" w:color="000000" w:fill="E2EFDA"/>
            <w:vAlign w:val="bottom"/>
            <w:hideMark/>
          </w:tcPr>
          <w:p w14:paraId="54B00067"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E2EFDA"/>
            <w:vAlign w:val="bottom"/>
            <w:hideMark/>
          </w:tcPr>
          <w:p w14:paraId="7F0C5C0F"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xml:space="preserve">on tõhus </w:t>
            </w:r>
          </w:p>
        </w:tc>
        <w:tc>
          <w:tcPr>
            <w:tcW w:w="5360" w:type="dxa"/>
            <w:tcBorders>
              <w:top w:val="nil"/>
              <w:left w:val="nil"/>
              <w:bottom w:val="single" w:sz="4" w:space="0" w:color="auto"/>
              <w:right w:val="single" w:sz="4" w:space="0" w:color="auto"/>
            </w:tcBorders>
            <w:shd w:val="clear" w:color="000000" w:fill="E2EFDA"/>
            <w:vAlign w:val="bottom"/>
            <w:hideMark/>
          </w:tcPr>
          <w:p w14:paraId="1834BA31"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ei sobi erivajadusega lastele</w:t>
            </w:r>
          </w:p>
        </w:tc>
      </w:tr>
      <w:tr w:rsidR="00C159D5" w:rsidRPr="00C159D5" w14:paraId="6ACF0DD4" w14:textId="77777777" w:rsidTr="00C159D5">
        <w:trPr>
          <w:trHeight w:val="315"/>
        </w:trPr>
        <w:tc>
          <w:tcPr>
            <w:tcW w:w="2140" w:type="dxa"/>
            <w:tcBorders>
              <w:top w:val="nil"/>
              <w:left w:val="single" w:sz="4" w:space="0" w:color="auto"/>
              <w:bottom w:val="single" w:sz="4" w:space="0" w:color="auto"/>
              <w:right w:val="single" w:sz="4" w:space="0" w:color="auto"/>
            </w:tcBorders>
            <w:shd w:val="clear" w:color="000000" w:fill="E2EFDA"/>
            <w:vAlign w:val="bottom"/>
            <w:hideMark/>
          </w:tcPr>
          <w:p w14:paraId="1FE1BCA8"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E2EFDA"/>
            <w:vAlign w:val="bottom"/>
            <w:hideMark/>
          </w:tcPr>
          <w:p w14:paraId="320F3F17"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tegeleb kooliväline/erapooletu inimene</w:t>
            </w:r>
          </w:p>
        </w:tc>
        <w:tc>
          <w:tcPr>
            <w:tcW w:w="5360" w:type="dxa"/>
            <w:tcBorders>
              <w:top w:val="nil"/>
              <w:left w:val="nil"/>
              <w:bottom w:val="single" w:sz="4" w:space="0" w:color="auto"/>
              <w:right w:val="single" w:sz="4" w:space="0" w:color="auto"/>
            </w:tcBorders>
            <w:shd w:val="clear" w:color="000000" w:fill="E2EFDA"/>
            <w:vAlign w:val="bottom"/>
            <w:hideMark/>
          </w:tcPr>
          <w:p w14:paraId="0DF428D4"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vähe kohti</w:t>
            </w:r>
          </w:p>
        </w:tc>
      </w:tr>
      <w:tr w:rsidR="00C159D5" w:rsidRPr="00C159D5" w14:paraId="571C273F" w14:textId="77777777" w:rsidTr="00C159D5">
        <w:trPr>
          <w:trHeight w:val="315"/>
        </w:trPr>
        <w:tc>
          <w:tcPr>
            <w:tcW w:w="2140" w:type="dxa"/>
            <w:tcBorders>
              <w:top w:val="nil"/>
              <w:left w:val="single" w:sz="4" w:space="0" w:color="auto"/>
              <w:bottom w:val="single" w:sz="4" w:space="0" w:color="auto"/>
              <w:right w:val="single" w:sz="4" w:space="0" w:color="auto"/>
            </w:tcBorders>
            <w:shd w:val="clear" w:color="000000" w:fill="E2EFDA"/>
            <w:vAlign w:val="bottom"/>
            <w:hideMark/>
          </w:tcPr>
          <w:p w14:paraId="24525C6D"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E2EFDA"/>
            <w:vAlign w:val="bottom"/>
            <w:hideMark/>
          </w:tcPr>
          <w:p w14:paraId="06B09658"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kohtumised enne ja pärast</w:t>
            </w:r>
          </w:p>
        </w:tc>
        <w:tc>
          <w:tcPr>
            <w:tcW w:w="5360" w:type="dxa"/>
            <w:tcBorders>
              <w:top w:val="nil"/>
              <w:left w:val="nil"/>
              <w:bottom w:val="single" w:sz="4" w:space="0" w:color="auto"/>
              <w:right w:val="single" w:sz="4" w:space="0" w:color="auto"/>
            </w:tcBorders>
            <w:shd w:val="clear" w:color="000000" w:fill="E2EFDA"/>
            <w:vAlign w:val="bottom"/>
            <w:hideMark/>
          </w:tcPr>
          <w:p w14:paraId="3F847227"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ei sobi kõigile lastele</w:t>
            </w:r>
          </w:p>
        </w:tc>
      </w:tr>
      <w:tr w:rsidR="00C159D5" w:rsidRPr="00C159D5" w14:paraId="210D0B8E" w14:textId="77777777" w:rsidTr="00C159D5">
        <w:trPr>
          <w:trHeight w:val="315"/>
        </w:trPr>
        <w:tc>
          <w:tcPr>
            <w:tcW w:w="2140" w:type="dxa"/>
            <w:tcBorders>
              <w:top w:val="nil"/>
              <w:left w:val="single" w:sz="4" w:space="0" w:color="auto"/>
              <w:bottom w:val="single" w:sz="4" w:space="0" w:color="auto"/>
              <w:right w:val="single" w:sz="4" w:space="0" w:color="auto"/>
            </w:tcBorders>
            <w:shd w:val="clear" w:color="000000" w:fill="E2EFDA"/>
            <w:vAlign w:val="bottom"/>
            <w:hideMark/>
          </w:tcPr>
          <w:p w14:paraId="6E1A76FF"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E2EFDA"/>
            <w:vAlign w:val="bottom"/>
            <w:hideMark/>
          </w:tcPr>
          <w:p w14:paraId="0854100C"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lastele meeldib/põnev</w:t>
            </w:r>
          </w:p>
        </w:tc>
        <w:tc>
          <w:tcPr>
            <w:tcW w:w="5360" w:type="dxa"/>
            <w:tcBorders>
              <w:top w:val="nil"/>
              <w:left w:val="nil"/>
              <w:bottom w:val="single" w:sz="4" w:space="0" w:color="auto"/>
              <w:right w:val="single" w:sz="4" w:space="0" w:color="auto"/>
            </w:tcBorders>
            <w:shd w:val="clear" w:color="000000" w:fill="E2EFDA"/>
            <w:vAlign w:val="bottom"/>
            <w:hideMark/>
          </w:tcPr>
          <w:p w14:paraId="1BF85622"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77E0FA42" w14:textId="77777777" w:rsidTr="00C159D5">
        <w:trPr>
          <w:trHeight w:val="315"/>
        </w:trPr>
        <w:tc>
          <w:tcPr>
            <w:tcW w:w="2140" w:type="dxa"/>
            <w:tcBorders>
              <w:top w:val="nil"/>
              <w:left w:val="single" w:sz="4" w:space="0" w:color="auto"/>
              <w:bottom w:val="single" w:sz="4" w:space="0" w:color="auto"/>
              <w:right w:val="single" w:sz="4" w:space="0" w:color="auto"/>
            </w:tcBorders>
            <w:shd w:val="clear" w:color="000000" w:fill="E2EFDA"/>
            <w:vAlign w:val="bottom"/>
            <w:hideMark/>
          </w:tcPr>
          <w:p w14:paraId="0C80F8B7"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E2EFDA"/>
            <w:vAlign w:val="bottom"/>
            <w:hideMark/>
          </w:tcPr>
          <w:p w14:paraId="4AD24BD0"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tekitab ühtsustunnet</w:t>
            </w:r>
          </w:p>
        </w:tc>
        <w:tc>
          <w:tcPr>
            <w:tcW w:w="5360" w:type="dxa"/>
            <w:tcBorders>
              <w:top w:val="nil"/>
              <w:left w:val="nil"/>
              <w:bottom w:val="single" w:sz="4" w:space="0" w:color="auto"/>
              <w:right w:val="single" w:sz="4" w:space="0" w:color="auto"/>
            </w:tcBorders>
            <w:shd w:val="clear" w:color="000000" w:fill="E2EFDA"/>
            <w:vAlign w:val="bottom"/>
            <w:hideMark/>
          </w:tcPr>
          <w:p w14:paraId="00B34169"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43379528" w14:textId="77777777" w:rsidTr="00C159D5">
        <w:trPr>
          <w:trHeight w:val="315"/>
        </w:trPr>
        <w:tc>
          <w:tcPr>
            <w:tcW w:w="2140" w:type="dxa"/>
            <w:tcBorders>
              <w:top w:val="nil"/>
              <w:left w:val="single" w:sz="4" w:space="0" w:color="auto"/>
              <w:bottom w:val="single" w:sz="4" w:space="0" w:color="auto"/>
              <w:right w:val="single" w:sz="4" w:space="0" w:color="auto"/>
            </w:tcBorders>
            <w:shd w:val="clear" w:color="000000" w:fill="E2EFDA"/>
            <w:vAlign w:val="bottom"/>
            <w:hideMark/>
          </w:tcPr>
          <w:p w14:paraId="0CEDC11F"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E2EFDA"/>
            <w:vAlign w:val="bottom"/>
            <w:hideMark/>
          </w:tcPr>
          <w:p w14:paraId="18168D1E"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arendab koostööoskusi</w:t>
            </w:r>
          </w:p>
        </w:tc>
        <w:tc>
          <w:tcPr>
            <w:tcW w:w="5360" w:type="dxa"/>
            <w:tcBorders>
              <w:top w:val="nil"/>
              <w:left w:val="nil"/>
              <w:bottom w:val="single" w:sz="4" w:space="0" w:color="auto"/>
              <w:right w:val="single" w:sz="4" w:space="0" w:color="auto"/>
            </w:tcBorders>
            <w:shd w:val="clear" w:color="000000" w:fill="E2EFDA"/>
            <w:vAlign w:val="bottom"/>
            <w:hideMark/>
          </w:tcPr>
          <w:p w14:paraId="34307CFC"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0E2947E6" w14:textId="77777777" w:rsidTr="00C159D5">
        <w:trPr>
          <w:trHeight w:val="315"/>
        </w:trPr>
        <w:tc>
          <w:tcPr>
            <w:tcW w:w="2140" w:type="dxa"/>
            <w:tcBorders>
              <w:top w:val="nil"/>
              <w:left w:val="single" w:sz="4" w:space="0" w:color="auto"/>
              <w:bottom w:val="single" w:sz="4" w:space="0" w:color="auto"/>
              <w:right w:val="single" w:sz="4" w:space="0" w:color="auto"/>
            </w:tcBorders>
            <w:shd w:val="clear" w:color="000000" w:fill="E2EFDA"/>
            <w:vAlign w:val="bottom"/>
            <w:hideMark/>
          </w:tcPr>
          <w:p w14:paraId="4661EF8E"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lastRenderedPageBreak/>
              <w:t> </w:t>
            </w:r>
          </w:p>
        </w:tc>
        <w:tc>
          <w:tcPr>
            <w:tcW w:w="4840" w:type="dxa"/>
            <w:tcBorders>
              <w:top w:val="nil"/>
              <w:left w:val="nil"/>
              <w:bottom w:val="single" w:sz="4" w:space="0" w:color="auto"/>
              <w:right w:val="single" w:sz="4" w:space="0" w:color="auto"/>
            </w:tcBorders>
            <w:shd w:val="clear" w:color="000000" w:fill="E2EFDA"/>
            <w:vAlign w:val="bottom"/>
            <w:hideMark/>
          </w:tcPr>
          <w:p w14:paraId="362FF420"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toimub koolist väljas</w:t>
            </w:r>
          </w:p>
        </w:tc>
        <w:tc>
          <w:tcPr>
            <w:tcW w:w="5360" w:type="dxa"/>
            <w:tcBorders>
              <w:top w:val="nil"/>
              <w:left w:val="nil"/>
              <w:bottom w:val="single" w:sz="4" w:space="0" w:color="auto"/>
              <w:right w:val="single" w:sz="4" w:space="0" w:color="auto"/>
            </w:tcBorders>
            <w:shd w:val="clear" w:color="000000" w:fill="E2EFDA"/>
            <w:vAlign w:val="bottom"/>
            <w:hideMark/>
          </w:tcPr>
          <w:p w14:paraId="68B54BC9"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59687645" w14:textId="77777777" w:rsidTr="00C159D5">
        <w:trPr>
          <w:trHeight w:val="315"/>
        </w:trPr>
        <w:tc>
          <w:tcPr>
            <w:tcW w:w="2140" w:type="dxa"/>
            <w:tcBorders>
              <w:top w:val="nil"/>
              <w:left w:val="single" w:sz="4" w:space="0" w:color="auto"/>
              <w:bottom w:val="single" w:sz="4" w:space="0" w:color="auto"/>
              <w:right w:val="single" w:sz="4" w:space="0" w:color="auto"/>
            </w:tcBorders>
            <w:shd w:val="clear" w:color="000000" w:fill="E2EFDA"/>
            <w:vAlign w:val="bottom"/>
            <w:hideMark/>
          </w:tcPr>
          <w:p w14:paraId="60B7E8EB"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E2EFDA"/>
            <w:vAlign w:val="bottom"/>
            <w:hideMark/>
          </w:tcPr>
          <w:p w14:paraId="0A6F5937"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reaalne kogemus lapsele</w:t>
            </w:r>
          </w:p>
        </w:tc>
        <w:tc>
          <w:tcPr>
            <w:tcW w:w="5360" w:type="dxa"/>
            <w:tcBorders>
              <w:top w:val="nil"/>
              <w:left w:val="nil"/>
              <w:bottom w:val="single" w:sz="4" w:space="0" w:color="auto"/>
              <w:right w:val="single" w:sz="4" w:space="0" w:color="auto"/>
            </w:tcBorders>
            <w:shd w:val="clear" w:color="000000" w:fill="E2EFDA"/>
            <w:vAlign w:val="bottom"/>
            <w:hideMark/>
          </w:tcPr>
          <w:p w14:paraId="6CBE3E49"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0D88EEBA" w14:textId="77777777" w:rsidTr="00C159D5">
        <w:trPr>
          <w:trHeight w:val="300"/>
        </w:trPr>
        <w:tc>
          <w:tcPr>
            <w:tcW w:w="2140" w:type="dxa"/>
            <w:tcBorders>
              <w:top w:val="nil"/>
              <w:left w:val="nil"/>
              <w:bottom w:val="nil"/>
              <w:right w:val="nil"/>
            </w:tcBorders>
            <w:shd w:val="clear" w:color="auto" w:fill="auto"/>
            <w:vAlign w:val="bottom"/>
            <w:hideMark/>
          </w:tcPr>
          <w:p w14:paraId="178E29BC" w14:textId="77777777" w:rsidR="00C159D5" w:rsidRPr="00C159D5" w:rsidRDefault="00C159D5" w:rsidP="00C159D5">
            <w:pPr>
              <w:spacing w:after="0" w:line="240" w:lineRule="auto"/>
              <w:rPr>
                <w:rFonts w:ascii="Calibri" w:eastAsia="Times New Roman" w:hAnsi="Calibri" w:cs="Calibri"/>
                <w:color w:val="000000"/>
                <w:lang w:eastAsia="et-EE"/>
              </w:rPr>
            </w:pPr>
          </w:p>
        </w:tc>
        <w:tc>
          <w:tcPr>
            <w:tcW w:w="4840" w:type="dxa"/>
            <w:tcBorders>
              <w:top w:val="nil"/>
              <w:left w:val="single" w:sz="4" w:space="0" w:color="auto"/>
              <w:bottom w:val="single" w:sz="4" w:space="0" w:color="auto"/>
              <w:right w:val="single" w:sz="4" w:space="0" w:color="auto"/>
            </w:tcBorders>
            <w:shd w:val="clear" w:color="auto" w:fill="auto"/>
            <w:vAlign w:val="bottom"/>
            <w:hideMark/>
          </w:tcPr>
          <w:p w14:paraId="43E3BDA8"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c>
          <w:tcPr>
            <w:tcW w:w="5360" w:type="dxa"/>
            <w:tcBorders>
              <w:top w:val="nil"/>
              <w:left w:val="nil"/>
              <w:bottom w:val="single" w:sz="4" w:space="0" w:color="auto"/>
              <w:right w:val="single" w:sz="4" w:space="0" w:color="auto"/>
            </w:tcBorders>
            <w:shd w:val="clear" w:color="auto" w:fill="auto"/>
            <w:vAlign w:val="bottom"/>
            <w:hideMark/>
          </w:tcPr>
          <w:p w14:paraId="12EF9DE4"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331CD0E9" w14:textId="77777777" w:rsidTr="00C159D5">
        <w:trPr>
          <w:trHeight w:val="300"/>
        </w:trPr>
        <w:tc>
          <w:tcPr>
            <w:tcW w:w="2140"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593B0034"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Vaikuseminutid</w:t>
            </w:r>
          </w:p>
        </w:tc>
        <w:tc>
          <w:tcPr>
            <w:tcW w:w="4840" w:type="dxa"/>
            <w:tcBorders>
              <w:top w:val="nil"/>
              <w:left w:val="nil"/>
              <w:bottom w:val="single" w:sz="4" w:space="0" w:color="auto"/>
              <w:right w:val="single" w:sz="4" w:space="0" w:color="auto"/>
            </w:tcBorders>
            <w:shd w:val="clear" w:color="000000" w:fill="D6DCE4"/>
            <w:vAlign w:val="bottom"/>
            <w:hideMark/>
          </w:tcPr>
          <w:p w14:paraId="4783B24B"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lihtne rakendada</w:t>
            </w:r>
          </w:p>
        </w:tc>
        <w:tc>
          <w:tcPr>
            <w:tcW w:w="5360" w:type="dxa"/>
            <w:tcBorders>
              <w:top w:val="nil"/>
              <w:left w:val="nil"/>
              <w:bottom w:val="single" w:sz="4" w:space="0" w:color="auto"/>
              <w:right w:val="single" w:sz="4" w:space="0" w:color="auto"/>
            </w:tcBorders>
            <w:shd w:val="clear" w:color="000000" w:fill="D6DCE4"/>
            <w:vAlign w:val="bottom"/>
            <w:hideMark/>
          </w:tcPr>
          <w:p w14:paraId="225BB433"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ei pruugi teismelistele sobida</w:t>
            </w:r>
          </w:p>
        </w:tc>
      </w:tr>
      <w:tr w:rsidR="00C159D5" w:rsidRPr="00C159D5" w14:paraId="3C58EA77"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D6DCE4"/>
            <w:vAlign w:val="bottom"/>
            <w:hideMark/>
          </w:tcPr>
          <w:p w14:paraId="73873FF3"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D6DCE4"/>
            <w:vAlign w:val="bottom"/>
            <w:hideMark/>
          </w:tcPr>
          <w:p w14:paraId="26AD4E28"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tunnirahu</w:t>
            </w:r>
          </w:p>
        </w:tc>
        <w:tc>
          <w:tcPr>
            <w:tcW w:w="5360" w:type="dxa"/>
            <w:tcBorders>
              <w:top w:val="nil"/>
              <w:left w:val="nil"/>
              <w:bottom w:val="single" w:sz="4" w:space="0" w:color="auto"/>
              <w:right w:val="single" w:sz="4" w:space="0" w:color="auto"/>
            </w:tcBorders>
            <w:shd w:val="clear" w:color="000000" w:fill="D6DCE4"/>
            <w:vAlign w:val="bottom"/>
            <w:hideMark/>
          </w:tcPr>
          <w:p w14:paraId="619C1831"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ei sobi teatud vaimse tervise häiretega</w:t>
            </w:r>
          </w:p>
        </w:tc>
      </w:tr>
      <w:tr w:rsidR="00C159D5" w:rsidRPr="00C159D5" w14:paraId="5A554AA5"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D6DCE4"/>
            <w:vAlign w:val="bottom"/>
            <w:hideMark/>
          </w:tcPr>
          <w:p w14:paraId="3A27A8D4"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D6DCE4"/>
            <w:vAlign w:val="bottom"/>
            <w:hideMark/>
          </w:tcPr>
          <w:p w14:paraId="1E849F70"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keskendumisvõimet toetav</w:t>
            </w:r>
          </w:p>
        </w:tc>
        <w:tc>
          <w:tcPr>
            <w:tcW w:w="5360" w:type="dxa"/>
            <w:tcBorders>
              <w:top w:val="nil"/>
              <w:left w:val="nil"/>
              <w:bottom w:val="single" w:sz="4" w:space="0" w:color="auto"/>
              <w:right w:val="single" w:sz="4" w:space="0" w:color="auto"/>
            </w:tcBorders>
            <w:shd w:val="clear" w:color="000000" w:fill="D6DCE4"/>
            <w:vAlign w:val="bottom"/>
            <w:hideMark/>
          </w:tcPr>
          <w:p w14:paraId="60E55E08"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kõik õpetajad ei võta omaks</w:t>
            </w:r>
          </w:p>
        </w:tc>
      </w:tr>
      <w:tr w:rsidR="00C159D5" w:rsidRPr="00C159D5" w14:paraId="0919F458"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D6DCE4"/>
            <w:vAlign w:val="bottom"/>
            <w:hideMark/>
          </w:tcPr>
          <w:p w14:paraId="151D91CE"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D6DCE4"/>
            <w:vAlign w:val="bottom"/>
            <w:hideMark/>
          </w:tcPr>
          <w:p w14:paraId="2A6F5AF6"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aitab tunnile häälestuda</w:t>
            </w:r>
          </w:p>
        </w:tc>
        <w:tc>
          <w:tcPr>
            <w:tcW w:w="5360" w:type="dxa"/>
            <w:tcBorders>
              <w:top w:val="nil"/>
              <w:left w:val="nil"/>
              <w:bottom w:val="single" w:sz="4" w:space="0" w:color="auto"/>
              <w:right w:val="single" w:sz="4" w:space="0" w:color="auto"/>
            </w:tcBorders>
            <w:shd w:val="clear" w:color="000000" w:fill="D6DCE4"/>
            <w:vAlign w:val="bottom"/>
            <w:hideMark/>
          </w:tcPr>
          <w:p w14:paraId="0D016204"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419A300E"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D6DCE4"/>
            <w:vAlign w:val="bottom"/>
            <w:hideMark/>
          </w:tcPr>
          <w:p w14:paraId="43BF92FC"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D6DCE4"/>
            <w:vAlign w:val="bottom"/>
            <w:hideMark/>
          </w:tcPr>
          <w:p w14:paraId="27769E2C"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rahustab</w:t>
            </w:r>
          </w:p>
        </w:tc>
        <w:tc>
          <w:tcPr>
            <w:tcW w:w="5360" w:type="dxa"/>
            <w:tcBorders>
              <w:top w:val="nil"/>
              <w:left w:val="nil"/>
              <w:bottom w:val="single" w:sz="4" w:space="0" w:color="auto"/>
              <w:right w:val="single" w:sz="4" w:space="0" w:color="auto"/>
            </w:tcBorders>
            <w:shd w:val="clear" w:color="000000" w:fill="D6DCE4"/>
            <w:vAlign w:val="bottom"/>
            <w:hideMark/>
          </w:tcPr>
          <w:p w14:paraId="0C9EC28C"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25E07DEB"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D6DCE4"/>
            <w:vAlign w:val="bottom"/>
            <w:hideMark/>
          </w:tcPr>
          <w:p w14:paraId="53324F98"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D6DCE4"/>
            <w:vAlign w:val="bottom"/>
            <w:hideMark/>
          </w:tcPr>
          <w:p w14:paraId="4C245123"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tähelepanu juhtiv</w:t>
            </w:r>
          </w:p>
        </w:tc>
        <w:tc>
          <w:tcPr>
            <w:tcW w:w="5360" w:type="dxa"/>
            <w:tcBorders>
              <w:top w:val="nil"/>
              <w:left w:val="nil"/>
              <w:bottom w:val="single" w:sz="4" w:space="0" w:color="auto"/>
              <w:right w:val="single" w:sz="4" w:space="0" w:color="auto"/>
            </w:tcBorders>
            <w:shd w:val="clear" w:color="000000" w:fill="D6DCE4"/>
            <w:vAlign w:val="bottom"/>
            <w:hideMark/>
          </w:tcPr>
          <w:p w14:paraId="28497A2B"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7F4D27AF" w14:textId="77777777" w:rsidTr="00C159D5">
        <w:trPr>
          <w:trHeight w:val="300"/>
        </w:trPr>
        <w:tc>
          <w:tcPr>
            <w:tcW w:w="2140" w:type="dxa"/>
            <w:tcBorders>
              <w:top w:val="nil"/>
              <w:left w:val="nil"/>
              <w:bottom w:val="nil"/>
              <w:right w:val="nil"/>
            </w:tcBorders>
            <w:shd w:val="clear" w:color="auto" w:fill="auto"/>
            <w:vAlign w:val="bottom"/>
            <w:hideMark/>
          </w:tcPr>
          <w:p w14:paraId="304B5FFD" w14:textId="77777777" w:rsidR="00C159D5" w:rsidRPr="00C159D5" w:rsidRDefault="00C159D5" w:rsidP="00C159D5">
            <w:pPr>
              <w:spacing w:after="0" w:line="240" w:lineRule="auto"/>
              <w:rPr>
                <w:rFonts w:ascii="Calibri" w:eastAsia="Times New Roman" w:hAnsi="Calibri" w:cs="Calibri"/>
                <w:color w:val="000000"/>
                <w:lang w:eastAsia="et-EE"/>
              </w:rPr>
            </w:pPr>
          </w:p>
        </w:tc>
        <w:tc>
          <w:tcPr>
            <w:tcW w:w="4840" w:type="dxa"/>
            <w:tcBorders>
              <w:top w:val="nil"/>
              <w:left w:val="single" w:sz="4" w:space="0" w:color="auto"/>
              <w:bottom w:val="nil"/>
              <w:right w:val="single" w:sz="4" w:space="0" w:color="auto"/>
            </w:tcBorders>
            <w:shd w:val="clear" w:color="auto" w:fill="auto"/>
            <w:vAlign w:val="bottom"/>
            <w:hideMark/>
          </w:tcPr>
          <w:p w14:paraId="56AE288D"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c>
          <w:tcPr>
            <w:tcW w:w="5360" w:type="dxa"/>
            <w:tcBorders>
              <w:top w:val="nil"/>
              <w:left w:val="nil"/>
              <w:bottom w:val="nil"/>
              <w:right w:val="single" w:sz="4" w:space="0" w:color="auto"/>
            </w:tcBorders>
            <w:shd w:val="clear" w:color="auto" w:fill="auto"/>
            <w:vAlign w:val="bottom"/>
            <w:hideMark/>
          </w:tcPr>
          <w:p w14:paraId="7256998A"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31487D0C" w14:textId="77777777" w:rsidTr="00C159D5">
        <w:trPr>
          <w:trHeight w:val="300"/>
        </w:trPr>
        <w:tc>
          <w:tcPr>
            <w:tcW w:w="2140"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4DF85BC9"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VEPA</w:t>
            </w:r>
          </w:p>
        </w:tc>
        <w:tc>
          <w:tcPr>
            <w:tcW w:w="4840" w:type="dxa"/>
            <w:tcBorders>
              <w:top w:val="single" w:sz="4" w:space="0" w:color="auto"/>
              <w:left w:val="nil"/>
              <w:bottom w:val="single" w:sz="4" w:space="0" w:color="auto"/>
              <w:right w:val="single" w:sz="4" w:space="0" w:color="auto"/>
            </w:tcBorders>
            <w:shd w:val="clear" w:color="000000" w:fill="FFF2CC"/>
            <w:vAlign w:val="bottom"/>
            <w:hideMark/>
          </w:tcPr>
          <w:p w14:paraId="4BE6078F"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saab jagada/tükeldada</w:t>
            </w:r>
          </w:p>
        </w:tc>
        <w:tc>
          <w:tcPr>
            <w:tcW w:w="5360" w:type="dxa"/>
            <w:tcBorders>
              <w:top w:val="single" w:sz="4" w:space="0" w:color="auto"/>
              <w:left w:val="nil"/>
              <w:bottom w:val="single" w:sz="4" w:space="0" w:color="auto"/>
              <w:right w:val="single" w:sz="4" w:space="0" w:color="auto"/>
            </w:tcBorders>
            <w:shd w:val="clear" w:color="000000" w:fill="FFF2CC"/>
            <w:vAlign w:val="bottom"/>
            <w:hideMark/>
          </w:tcPr>
          <w:p w14:paraId="52BCD51C"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vajab järjepidevust</w:t>
            </w:r>
          </w:p>
        </w:tc>
      </w:tr>
      <w:tr w:rsidR="00C159D5" w:rsidRPr="00C159D5" w14:paraId="74A58C1C"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FFF2CC"/>
            <w:vAlign w:val="bottom"/>
            <w:hideMark/>
          </w:tcPr>
          <w:p w14:paraId="44F20216"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FF2CC"/>
            <w:vAlign w:val="bottom"/>
            <w:hideMark/>
          </w:tcPr>
          <w:p w14:paraId="1346DFD6"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tõenduspõhine</w:t>
            </w:r>
          </w:p>
        </w:tc>
        <w:tc>
          <w:tcPr>
            <w:tcW w:w="5360" w:type="dxa"/>
            <w:tcBorders>
              <w:top w:val="nil"/>
              <w:left w:val="nil"/>
              <w:bottom w:val="single" w:sz="4" w:space="0" w:color="auto"/>
              <w:right w:val="single" w:sz="4" w:space="0" w:color="auto"/>
            </w:tcBorders>
            <w:shd w:val="clear" w:color="000000" w:fill="FFF2CC"/>
            <w:vAlign w:val="bottom"/>
            <w:hideMark/>
          </w:tcPr>
          <w:p w14:paraId="2105C00E"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õpetajad skeptilised</w:t>
            </w:r>
          </w:p>
        </w:tc>
      </w:tr>
      <w:tr w:rsidR="00C159D5" w:rsidRPr="00C159D5" w14:paraId="2944F40C"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FFF2CC"/>
            <w:vAlign w:val="bottom"/>
            <w:hideMark/>
          </w:tcPr>
          <w:p w14:paraId="0DFD02C4"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FF2CC"/>
            <w:vAlign w:val="bottom"/>
            <w:hideMark/>
          </w:tcPr>
          <w:p w14:paraId="3E5FBE98"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tõhus</w:t>
            </w:r>
          </w:p>
        </w:tc>
        <w:tc>
          <w:tcPr>
            <w:tcW w:w="5360" w:type="dxa"/>
            <w:tcBorders>
              <w:top w:val="nil"/>
              <w:left w:val="nil"/>
              <w:bottom w:val="single" w:sz="4" w:space="0" w:color="auto"/>
              <w:right w:val="single" w:sz="4" w:space="0" w:color="auto"/>
            </w:tcBorders>
            <w:shd w:val="clear" w:color="000000" w:fill="FFF2CC"/>
            <w:vAlign w:val="bottom"/>
            <w:hideMark/>
          </w:tcPr>
          <w:p w14:paraId="7A1F9931"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peaks kasutama kõiki elemente</w:t>
            </w:r>
          </w:p>
        </w:tc>
      </w:tr>
      <w:tr w:rsidR="00C159D5" w:rsidRPr="00C159D5" w14:paraId="37F0987A" w14:textId="77777777" w:rsidTr="00C159D5">
        <w:trPr>
          <w:trHeight w:val="585"/>
        </w:trPr>
        <w:tc>
          <w:tcPr>
            <w:tcW w:w="2140" w:type="dxa"/>
            <w:tcBorders>
              <w:top w:val="nil"/>
              <w:left w:val="single" w:sz="4" w:space="0" w:color="auto"/>
              <w:bottom w:val="single" w:sz="4" w:space="0" w:color="auto"/>
              <w:right w:val="single" w:sz="4" w:space="0" w:color="auto"/>
            </w:tcBorders>
            <w:shd w:val="clear" w:color="000000" w:fill="FFF2CC"/>
            <w:vAlign w:val="bottom"/>
            <w:hideMark/>
          </w:tcPr>
          <w:p w14:paraId="555344F4"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FF2CC"/>
            <w:vAlign w:val="bottom"/>
            <w:hideMark/>
          </w:tcPr>
          <w:p w14:paraId="76892140"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motiveerib lapsi</w:t>
            </w:r>
          </w:p>
        </w:tc>
        <w:tc>
          <w:tcPr>
            <w:tcW w:w="5360" w:type="dxa"/>
            <w:tcBorders>
              <w:top w:val="nil"/>
              <w:left w:val="nil"/>
              <w:bottom w:val="single" w:sz="4" w:space="0" w:color="auto"/>
              <w:right w:val="single" w:sz="4" w:space="0" w:color="auto"/>
            </w:tcBorders>
            <w:shd w:val="clear" w:color="000000" w:fill="FFF2CC"/>
            <w:vAlign w:val="bottom"/>
            <w:hideMark/>
          </w:tcPr>
          <w:p w14:paraId="05CD8193"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vanemas kooliastmes ei pruugi sobida, kui pole varem kogemusi</w:t>
            </w:r>
          </w:p>
        </w:tc>
      </w:tr>
      <w:tr w:rsidR="00C159D5" w:rsidRPr="00C159D5" w14:paraId="52828F57"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FFF2CC"/>
            <w:vAlign w:val="bottom"/>
            <w:hideMark/>
          </w:tcPr>
          <w:p w14:paraId="24166361"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FF2CC"/>
            <w:vAlign w:val="bottom"/>
            <w:hideMark/>
          </w:tcPr>
          <w:p w14:paraId="09EF38AA"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mänguline</w:t>
            </w:r>
          </w:p>
        </w:tc>
        <w:tc>
          <w:tcPr>
            <w:tcW w:w="5360" w:type="dxa"/>
            <w:tcBorders>
              <w:top w:val="nil"/>
              <w:left w:val="nil"/>
              <w:bottom w:val="single" w:sz="4" w:space="0" w:color="auto"/>
              <w:right w:val="single" w:sz="4" w:space="0" w:color="auto"/>
            </w:tcBorders>
            <w:shd w:val="clear" w:color="000000" w:fill="FFF2CC"/>
            <w:vAlign w:val="bottom"/>
            <w:hideMark/>
          </w:tcPr>
          <w:p w14:paraId="395D7C9E"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üleminek kooliastmete vahel võib olla raske.</w:t>
            </w:r>
          </w:p>
        </w:tc>
      </w:tr>
      <w:tr w:rsidR="00C159D5" w:rsidRPr="00C159D5" w14:paraId="6BA32F2E"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FFF2CC"/>
            <w:vAlign w:val="bottom"/>
            <w:hideMark/>
          </w:tcPr>
          <w:p w14:paraId="75C1E38E"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FF2CC"/>
            <w:vAlign w:val="bottom"/>
            <w:hideMark/>
          </w:tcPr>
          <w:p w14:paraId="2A43AE75"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kohandatatav kooliasmeti</w:t>
            </w:r>
          </w:p>
        </w:tc>
        <w:tc>
          <w:tcPr>
            <w:tcW w:w="5360" w:type="dxa"/>
            <w:tcBorders>
              <w:top w:val="nil"/>
              <w:left w:val="nil"/>
              <w:bottom w:val="single" w:sz="4" w:space="0" w:color="auto"/>
              <w:right w:val="single" w:sz="4" w:space="0" w:color="auto"/>
            </w:tcBorders>
            <w:shd w:val="clear" w:color="000000" w:fill="FFF2CC"/>
            <w:vAlign w:val="bottom"/>
            <w:hideMark/>
          </w:tcPr>
          <w:p w14:paraId="01887954"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ajamahukas</w:t>
            </w:r>
          </w:p>
        </w:tc>
      </w:tr>
      <w:tr w:rsidR="00C159D5" w:rsidRPr="00C159D5" w14:paraId="2BC66835"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FFF2CC"/>
            <w:vAlign w:val="bottom"/>
            <w:hideMark/>
          </w:tcPr>
          <w:p w14:paraId="6E55E33B"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FF2CC"/>
            <w:vAlign w:val="bottom"/>
            <w:hideMark/>
          </w:tcPr>
          <w:p w14:paraId="6FFB4CFC"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mentorlus</w:t>
            </w:r>
          </w:p>
        </w:tc>
        <w:tc>
          <w:tcPr>
            <w:tcW w:w="5360" w:type="dxa"/>
            <w:tcBorders>
              <w:top w:val="nil"/>
              <w:left w:val="nil"/>
              <w:bottom w:val="single" w:sz="4" w:space="0" w:color="auto"/>
              <w:right w:val="single" w:sz="4" w:space="0" w:color="auto"/>
            </w:tcBorders>
            <w:shd w:val="clear" w:color="000000" w:fill="FFF2CC"/>
            <w:vAlign w:val="bottom"/>
            <w:hideMark/>
          </w:tcPr>
          <w:p w14:paraId="16C557CF"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45329CFD"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FFF2CC"/>
            <w:vAlign w:val="bottom"/>
            <w:hideMark/>
          </w:tcPr>
          <w:p w14:paraId="75988215"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FF2CC"/>
            <w:vAlign w:val="bottom"/>
            <w:hideMark/>
          </w:tcPr>
          <w:p w14:paraId="76C34EBF"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vanemad mõistavad ja saavad ka kasutada</w:t>
            </w:r>
          </w:p>
        </w:tc>
        <w:tc>
          <w:tcPr>
            <w:tcW w:w="5360" w:type="dxa"/>
            <w:tcBorders>
              <w:top w:val="nil"/>
              <w:left w:val="nil"/>
              <w:bottom w:val="single" w:sz="4" w:space="0" w:color="auto"/>
              <w:right w:val="single" w:sz="4" w:space="0" w:color="auto"/>
            </w:tcBorders>
            <w:shd w:val="clear" w:color="000000" w:fill="FFF2CC"/>
            <w:vAlign w:val="bottom"/>
            <w:hideMark/>
          </w:tcPr>
          <w:p w14:paraId="3DB0DD9D"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38F96B1B"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FFF2CC"/>
            <w:vAlign w:val="bottom"/>
            <w:hideMark/>
          </w:tcPr>
          <w:p w14:paraId="41BD5E4B"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FF2CC"/>
            <w:vAlign w:val="bottom"/>
            <w:hideMark/>
          </w:tcPr>
          <w:p w14:paraId="18D7288F"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üks süsteem</w:t>
            </w:r>
          </w:p>
        </w:tc>
        <w:tc>
          <w:tcPr>
            <w:tcW w:w="5360" w:type="dxa"/>
            <w:tcBorders>
              <w:top w:val="nil"/>
              <w:left w:val="nil"/>
              <w:bottom w:val="single" w:sz="4" w:space="0" w:color="auto"/>
              <w:right w:val="single" w:sz="4" w:space="0" w:color="auto"/>
            </w:tcBorders>
            <w:shd w:val="clear" w:color="000000" w:fill="FFF2CC"/>
            <w:vAlign w:val="bottom"/>
            <w:hideMark/>
          </w:tcPr>
          <w:p w14:paraId="113BAA1A"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02B23514"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FFF2CC"/>
            <w:vAlign w:val="bottom"/>
            <w:hideMark/>
          </w:tcPr>
          <w:p w14:paraId="538EC579"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FF2CC"/>
            <w:vAlign w:val="bottom"/>
            <w:hideMark/>
          </w:tcPr>
          <w:p w14:paraId="273A848E"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tunnistruktuuri loomiseks hea</w:t>
            </w:r>
          </w:p>
        </w:tc>
        <w:tc>
          <w:tcPr>
            <w:tcW w:w="5360" w:type="dxa"/>
            <w:tcBorders>
              <w:top w:val="nil"/>
              <w:left w:val="nil"/>
              <w:bottom w:val="single" w:sz="4" w:space="0" w:color="auto"/>
              <w:right w:val="single" w:sz="4" w:space="0" w:color="auto"/>
            </w:tcBorders>
            <w:shd w:val="clear" w:color="000000" w:fill="FFF2CC"/>
            <w:vAlign w:val="bottom"/>
            <w:hideMark/>
          </w:tcPr>
          <w:p w14:paraId="0AFC0E03"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69741389"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FFF2CC"/>
            <w:vAlign w:val="bottom"/>
            <w:hideMark/>
          </w:tcPr>
          <w:p w14:paraId="09AAE549"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FF2CC"/>
            <w:vAlign w:val="bottom"/>
            <w:hideMark/>
          </w:tcPr>
          <w:p w14:paraId="7C2ACAA7"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tagab tunnis distsipliini</w:t>
            </w:r>
          </w:p>
        </w:tc>
        <w:tc>
          <w:tcPr>
            <w:tcW w:w="5360" w:type="dxa"/>
            <w:tcBorders>
              <w:top w:val="nil"/>
              <w:left w:val="nil"/>
              <w:bottom w:val="single" w:sz="4" w:space="0" w:color="auto"/>
              <w:right w:val="single" w:sz="4" w:space="0" w:color="auto"/>
            </w:tcBorders>
            <w:shd w:val="clear" w:color="000000" w:fill="FFF2CC"/>
            <w:vAlign w:val="bottom"/>
            <w:hideMark/>
          </w:tcPr>
          <w:p w14:paraId="10AD7527"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2A166A5B"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FFF2CC"/>
            <w:vAlign w:val="bottom"/>
            <w:hideMark/>
          </w:tcPr>
          <w:p w14:paraId="251E5BB8"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FF2CC"/>
            <w:vAlign w:val="bottom"/>
            <w:hideMark/>
          </w:tcPr>
          <w:p w14:paraId="18B1595E"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loob klassis/koolis ühtsust</w:t>
            </w:r>
          </w:p>
        </w:tc>
        <w:tc>
          <w:tcPr>
            <w:tcW w:w="5360" w:type="dxa"/>
            <w:tcBorders>
              <w:top w:val="nil"/>
              <w:left w:val="nil"/>
              <w:bottom w:val="single" w:sz="4" w:space="0" w:color="auto"/>
              <w:right w:val="single" w:sz="4" w:space="0" w:color="auto"/>
            </w:tcBorders>
            <w:shd w:val="clear" w:color="000000" w:fill="FFF2CC"/>
            <w:vAlign w:val="bottom"/>
            <w:hideMark/>
          </w:tcPr>
          <w:p w14:paraId="66BE357A"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4C718598"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FFF2CC"/>
            <w:vAlign w:val="bottom"/>
            <w:hideMark/>
          </w:tcPr>
          <w:p w14:paraId="38FAE127"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FF2CC"/>
            <w:vAlign w:val="bottom"/>
            <w:hideMark/>
          </w:tcPr>
          <w:p w14:paraId="0B9C6293"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laste pos. tagasisisde</w:t>
            </w:r>
          </w:p>
        </w:tc>
        <w:tc>
          <w:tcPr>
            <w:tcW w:w="5360" w:type="dxa"/>
            <w:tcBorders>
              <w:top w:val="nil"/>
              <w:left w:val="nil"/>
              <w:bottom w:val="single" w:sz="4" w:space="0" w:color="auto"/>
              <w:right w:val="single" w:sz="4" w:space="0" w:color="auto"/>
            </w:tcBorders>
            <w:shd w:val="clear" w:color="000000" w:fill="FFF2CC"/>
            <w:vAlign w:val="bottom"/>
            <w:hideMark/>
          </w:tcPr>
          <w:p w14:paraId="097E46DF"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5CE0E5CD"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FFF2CC"/>
            <w:vAlign w:val="bottom"/>
            <w:hideMark/>
          </w:tcPr>
          <w:p w14:paraId="3A1EF4FB"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FF2CC"/>
            <w:vAlign w:val="bottom"/>
            <w:hideMark/>
          </w:tcPr>
          <w:p w14:paraId="50A91614"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c>
          <w:tcPr>
            <w:tcW w:w="5360" w:type="dxa"/>
            <w:tcBorders>
              <w:top w:val="nil"/>
              <w:left w:val="nil"/>
              <w:bottom w:val="single" w:sz="4" w:space="0" w:color="auto"/>
              <w:right w:val="single" w:sz="4" w:space="0" w:color="auto"/>
            </w:tcBorders>
            <w:shd w:val="clear" w:color="000000" w:fill="FFF2CC"/>
            <w:vAlign w:val="bottom"/>
            <w:hideMark/>
          </w:tcPr>
          <w:p w14:paraId="01C0CF64"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4780FE12"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FFF2CC"/>
            <w:vAlign w:val="bottom"/>
            <w:hideMark/>
          </w:tcPr>
          <w:p w14:paraId="3ADCC556"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FF2CC"/>
            <w:vAlign w:val="bottom"/>
            <w:hideMark/>
          </w:tcPr>
          <w:p w14:paraId="428B593F"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ühiselt arusaadavad reeglid</w:t>
            </w:r>
          </w:p>
        </w:tc>
        <w:tc>
          <w:tcPr>
            <w:tcW w:w="5360" w:type="dxa"/>
            <w:tcBorders>
              <w:top w:val="nil"/>
              <w:left w:val="nil"/>
              <w:bottom w:val="single" w:sz="4" w:space="0" w:color="auto"/>
              <w:right w:val="single" w:sz="4" w:space="0" w:color="auto"/>
            </w:tcBorders>
            <w:shd w:val="clear" w:color="000000" w:fill="FFF2CC"/>
            <w:vAlign w:val="bottom"/>
            <w:hideMark/>
          </w:tcPr>
          <w:p w14:paraId="76EB9A07"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51742FB7"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FFF2CC"/>
            <w:vAlign w:val="bottom"/>
            <w:hideMark/>
          </w:tcPr>
          <w:p w14:paraId="3A9FD85F"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FF2CC"/>
            <w:vAlign w:val="bottom"/>
            <w:hideMark/>
          </w:tcPr>
          <w:p w14:paraId="213C9A91"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mängupausid</w:t>
            </w:r>
          </w:p>
        </w:tc>
        <w:tc>
          <w:tcPr>
            <w:tcW w:w="5360" w:type="dxa"/>
            <w:tcBorders>
              <w:top w:val="nil"/>
              <w:left w:val="nil"/>
              <w:bottom w:val="single" w:sz="4" w:space="0" w:color="auto"/>
              <w:right w:val="single" w:sz="4" w:space="0" w:color="auto"/>
            </w:tcBorders>
            <w:shd w:val="clear" w:color="000000" w:fill="FFF2CC"/>
            <w:vAlign w:val="bottom"/>
            <w:hideMark/>
          </w:tcPr>
          <w:p w14:paraId="2D026F4A"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296427F4"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FFF2CC"/>
            <w:vAlign w:val="bottom"/>
            <w:hideMark/>
          </w:tcPr>
          <w:p w14:paraId="71576468"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FF2CC"/>
            <w:vAlign w:val="bottom"/>
            <w:hideMark/>
          </w:tcPr>
          <w:p w14:paraId="40B3DD52"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ühe inimese põhine</w:t>
            </w:r>
          </w:p>
        </w:tc>
        <w:tc>
          <w:tcPr>
            <w:tcW w:w="5360" w:type="dxa"/>
            <w:tcBorders>
              <w:top w:val="nil"/>
              <w:left w:val="nil"/>
              <w:bottom w:val="single" w:sz="4" w:space="0" w:color="auto"/>
              <w:right w:val="single" w:sz="4" w:space="0" w:color="auto"/>
            </w:tcBorders>
            <w:shd w:val="clear" w:color="000000" w:fill="FFF2CC"/>
            <w:vAlign w:val="bottom"/>
            <w:hideMark/>
          </w:tcPr>
          <w:p w14:paraId="4F3E7039"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5B876491" w14:textId="77777777" w:rsidTr="00C159D5">
        <w:trPr>
          <w:trHeight w:val="300"/>
        </w:trPr>
        <w:tc>
          <w:tcPr>
            <w:tcW w:w="2140" w:type="dxa"/>
            <w:tcBorders>
              <w:top w:val="nil"/>
              <w:left w:val="nil"/>
              <w:bottom w:val="nil"/>
              <w:right w:val="nil"/>
            </w:tcBorders>
            <w:shd w:val="clear" w:color="auto" w:fill="auto"/>
            <w:vAlign w:val="bottom"/>
            <w:hideMark/>
          </w:tcPr>
          <w:p w14:paraId="025D8F0A" w14:textId="77777777" w:rsidR="00C159D5" w:rsidRPr="00C159D5" w:rsidRDefault="00C159D5" w:rsidP="00C159D5">
            <w:pPr>
              <w:spacing w:after="0" w:line="240" w:lineRule="auto"/>
              <w:rPr>
                <w:rFonts w:ascii="Calibri" w:eastAsia="Times New Roman" w:hAnsi="Calibri" w:cs="Calibri"/>
                <w:color w:val="000000"/>
                <w:lang w:eastAsia="et-EE"/>
              </w:rPr>
            </w:pPr>
          </w:p>
        </w:tc>
        <w:tc>
          <w:tcPr>
            <w:tcW w:w="4840" w:type="dxa"/>
            <w:tcBorders>
              <w:top w:val="nil"/>
              <w:left w:val="nil"/>
              <w:bottom w:val="nil"/>
              <w:right w:val="nil"/>
            </w:tcBorders>
            <w:shd w:val="clear" w:color="auto" w:fill="auto"/>
            <w:vAlign w:val="bottom"/>
            <w:hideMark/>
          </w:tcPr>
          <w:p w14:paraId="5A452C7A" w14:textId="77777777" w:rsidR="00C159D5" w:rsidRPr="00C159D5" w:rsidRDefault="00C159D5" w:rsidP="00C159D5">
            <w:pPr>
              <w:spacing w:after="0" w:line="240" w:lineRule="auto"/>
              <w:rPr>
                <w:rFonts w:ascii="Times New Roman" w:eastAsia="Times New Roman" w:hAnsi="Times New Roman" w:cs="Times New Roman"/>
                <w:sz w:val="20"/>
                <w:szCs w:val="20"/>
                <w:lang w:eastAsia="et-EE"/>
              </w:rPr>
            </w:pPr>
          </w:p>
        </w:tc>
        <w:tc>
          <w:tcPr>
            <w:tcW w:w="5360" w:type="dxa"/>
            <w:tcBorders>
              <w:top w:val="nil"/>
              <w:left w:val="nil"/>
              <w:bottom w:val="nil"/>
              <w:right w:val="nil"/>
            </w:tcBorders>
            <w:shd w:val="clear" w:color="auto" w:fill="auto"/>
            <w:vAlign w:val="bottom"/>
            <w:hideMark/>
          </w:tcPr>
          <w:p w14:paraId="2AC826DB" w14:textId="77777777" w:rsidR="00C159D5" w:rsidRPr="00C159D5" w:rsidRDefault="00C159D5" w:rsidP="00C159D5">
            <w:pPr>
              <w:spacing w:after="0" w:line="240" w:lineRule="auto"/>
              <w:rPr>
                <w:rFonts w:ascii="Times New Roman" w:eastAsia="Times New Roman" w:hAnsi="Times New Roman" w:cs="Times New Roman"/>
                <w:sz w:val="20"/>
                <w:szCs w:val="20"/>
                <w:lang w:eastAsia="et-EE"/>
              </w:rPr>
            </w:pPr>
          </w:p>
        </w:tc>
      </w:tr>
      <w:tr w:rsidR="00C159D5" w:rsidRPr="00C159D5" w14:paraId="18DF7444" w14:textId="77777777" w:rsidTr="00C159D5">
        <w:trPr>
          <w:trHeight w:val="300"/>
        </w:trPr>
        <w:tc>
          <w:tcPr>
            <w:tcW w:w="2140" w:type="dxa"/>
            <w:tcBorders>
              <w:top w:val="single" w:sz="4" w:space="0" w:color="auto"/>
              <w:left w:val="single" w:sz="4" w:space="0" w:color="auto"/>
              <w:bottom w:val="single" w:sz="4" w:space="0" w:color="auto"/>
              <w:right w:val="single" w:sz="4" w:space="0" w:color="auto"/>
            </w:tcBorders>
            <w:shd w:val="clear" w:color="000000" w:fill="FCE4D6"/>
            <w:vAlign w:val="bottom"/>
            <w:hideMark/>
          </w:tcPr>
          <w:p w14:paraId="7429F3AD"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lastRenderedPageBreak/>
              <w:t>Liikuma kutsuv kool</w:t>
            </w:r>
          </w:p>
        </w:tc>
        <w:tc>
          <w:tcPr>
            <w:tcW w:w="4840" w:type="dxa"/>
            <w:tcBorders>
              <w:top w:val="single" w:sz="4" w:space="0" w:color="auto"/>
              <w:left w:val="nil"/>
              <w:bottom w:val="single" w:sz="4" w:space="0" w:color="auto"/>
              <w:right w:val="single" w:sz="4" w:space="0" w:color="auto"/>
            </w:tcBorders>
            <w:shd w:val="clear" w:color="000000" w:fill="FCE4D6"/>
            <w:vAlign w:val="bottom"/>
            <w:hideMark/>
          </w:tcPr>
          <w:p w14:paraId="08762E5C"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kaasamine</w:t>
            </w:r>
          </w:p>
        </w:tc>
        <w:tc>
          <w:tcPr>
            <w:tcW w:w="5360" w:type="dxa"/>
            <w:tcBorders>
              <w:top w:val="single" w:sz="4" w:space="0" w:color="auto"/>
              <w:left w:val="nil"/>
              <w:bottom w:val="single" w:sz="4" w:space="0" w:color="auto"/>
              <w:right w:val="single" w:sz="4" w:space="0" w:color="auto"/>
            </w:tcBorders>
            <w:shd w:val="clear" w:color="000000" w:fill="FCE4D6"/>
            <w:vAlign w:val="bottom"/>
            <w:hideMark/>
          </w:tcPr>
          <w:p w14:paraId="38DD324D"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nõuab vahendeid</w:t>
            </w:r>
          </w:p>
        </w:tc>
      </w:tr>
      <w:tr w:rsidR="00C159D5" w:rsidRPr="00C159D5" w14:paraId="2EA6E4AF"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FCE4D6"/>
            <w:vAlign w:val="bottom"/>
            <w:hideMark/>
          </w:tcPr>
          <w:p w14:paraId="4F7C0255"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CE4D6"/>
            <w:vAlign w:val="bottom"/>
            <w:hideMark/>
          </w:tcPr>
          <w:p w14:paraId="63726878"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füüsiline tegevus hea vaimsele tervisele</w:t>
            </w:r>
          </w:p>
        </w:tc>
        <w:tc>
          <w:tcPr>
            <w:tcW w:w="5360" w:type="dxa"/>
            <w:tcBorders>
              <w:top w:val="nil"/>
              <w:left w:val="nil"/>
              <w:bottom w:val="single" w:sz="4" w:space="0" w:color="auto"/>
              <w:right w:val="single" w:sz="4" w:space="0" w:color="auto"/>
            </w:tcBorders>
            <w:shd w:val="clear" w:color="000000" w:fill="FCE4D6"/>
            <w:vAlign w:val="bottom"/>
            <w:hideMark/>
          </w:tcPr>
          <w:p w14:paraId="371EAB85"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3BDC5B2E"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FCE4D6"/>
            <w:vAlign w:val="bottom"/>
            <w:hideMark/>
          </w:tcPr>
          <w:p w14:paraId="539FDF78"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CE4D6"/>
            <w:vAlign w:val="bottom"/>
            <w:hideMark/>
          </w:tcPr>
          <w:p w14:paraId="374CECE4"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sots.oskuste arendamine</w:t>
            </w:r>
          </w:p>
        </w:tc>
        <w:tc>
          <w:tcPr>
            <w:tcW w:w="5360" w:type="dxa"/>
            <w:tcBorders>
              <w:top w:val="nil"/>
              <w:left w:val="nil"/>
              <w:bottom w:val="single" w:sz="4" w:space="0" w:color="auto"/>
              <w:right w:val="single" w:sz="4" w:space="0" w:color="auto"/>
            </w:tcBorders>
            <w:shd w:val="clear" w:color="000000" w:fill="FCE4D6"/>
            <w:vAlign w:val="bottom"/>
            <w:hideMark/>
          </w:tcPr>
          <w:p w14:paraId="1D28A8B1"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HEV õpilastele ei pruugi sobida</w:t>
            </w:r>
          </w:p>
        </w:tc>
      </w:tr>
      <w:tr w:rsidR="00C159D5" w:rsidRPr="00C159D5" w14:paraId="28FA4554"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FCE4D6"/>
            <w:vAlign w:val="bottom"/>
            <w:hideMark/>
          </w:tcPr>
          <w:p w14:paraId="0FA2B520"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CE4D6"/>
            <w:vAlign w:val="bottom"/>
            <w:hideMark/>
          </w:tcPr>
          <w:p w14:paraId="700B560D"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kogu koolipere kaasatud</w:t>
            </w:r>
          </w:p>
        </w:tc>
        <w:tc>
          <w:tcPr>
            <w:tcW w:w="5360" w:type="dxa"/>
            <w:tcBorders>
              <w:top w:val="nil"/>
              <w:left w:val="nil"/>
              <w:bottom w:val="single" w:sz="4" w:space="0" w:color="auto"/>
              <w:right w:val="single" w:sz="4" w:space="0" w:color="auto"/>
            </w:tcBorders>
            <w:shd w:val="clear" w:color="000000" w:fill="FCE4D6"/>
            <w:vAlign w:val="bottom"/>
            <w:hideMark/>
          </w:tcPr>
          <w:p w14:paraId="7DF13139"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kodulehekülg ei uuene</w:t>
            </w:r>
          </w:p>
        </w:tc>
      </w:tr>
      <w:tr w:rsidR="00C159D5" w:rsidRPr="00C159D5" w14:paraId="2F307F9D"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FCE4D6"/>
            <w:vAlign w:val="bottom"/>
            <w:hideMark/>
          </w:tcPr>
          <w:p w14:paraId="24427777"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CE4D6"/>
            <w:vAlign w:val="bottom"/>
            <w:hideMark/>
          </w:tcPr>
          <w:p w14:paraId="24EDE2CE"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õuesõpe</w:t>
            </w:r>
          </w:p>
        </w:tc>
        <w:tc>
          <w:tcPr>
            <w:tcW w:w="5360" w:type="dxa"/>
            <w:tcBorders>
              <w:top w:val="nil"/>
              <w:left w:val="nil"/>
              <w:bottom w:val="single" w:sz="4" w:space="0" w:color="auto"/>
              <w:right w:val="single" w:sz="4" w:space="0" w:color="auto"/>
            </w:tcBorders>
            <w:shd w:val="clear" w:color="000000" w:fill="FCE4D6"/>
            <w:vAlign w:val="bottom"/>
            <w:hideMark/>
          </w:tcPr>
          <w:p w14:paraId="5522B2C1"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osad õpetajad pasiivsed</w:t>
            </w:r>
          </w:p>
        </w:tc>
      </w:tr>
      <w:tr w:rsidR="00C159D5" w:rsidRPr="00C159D5" w14:paraId="65C074D6"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FCE4D6"/>
            <w:vAlign w:val="bottom"/>
            <w:hideMark/>
          </w:tcPr>
          <w:p w14:paraId="729C7A48"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CE4D6"/>
            <w:vAlign w:val="bottom"/>
            <w:hideMark/>
          </w:tcPr>
          <w:p w14:paraId="780C0A99"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liikumispausid</w:t>
            </w:r>
          </w:p>
        </w:tc>
        <w:tc>
          <w:tcPr>
            <w:tcW w:w="5360" w:type="dxa"/>
            <w:tcBorders>
              <w:top w:val="nil"/>
              <w:left w:val="nil"/>
              <w:bottom w:val="single" w:sz="4" w:space="0" w:color="auto"/>
              <w:right w:val="single" w:sz="4" w:space="0" w:color="auto"/>
            </w:tcBorders>
            <w:shd w:val="clear" w:color="000000" w:fill="FCE4D6"/>
            <w:vAlign w:val="bottom"/>
            <w:hideMark/>
          </w:tcPr>
          <w:p w14:paraId="00FF85E6"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rahaliste vahendite vähesus</w:t>
            </w:r>
          </w:p>
        </w:tc>
      </w:tr>
      <w:tr w:rsidR="00C159D5" w:rsidRPr="00C159D5" w14:paraId="55254F13"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FCE4D6"/>
            <w:vAlign w:val="bottom"/>
            <w:hideMark/>
          </w:tcPr>
          <w:p w14:paraId="234F1CFF"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CE4D6"/>
            <w:vAlign w:val="bottom"/>
            <w:hideMark/>
          </w:tcPr>
          <w:p w14:paraId="2D182D1E"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kutsub liikuma</w:t>
            </w:r>
          </w:p>
        </w:tc>
        <w:tc>
          <w:tcPr>
            <w:tcW w:w="5360" w:type="dxa"/>
            <w:tcBorders>
              <w:top w:val="nil"/>
              <w:left w:val="nil"/>
              <w:bottom w:val="single" w:sz="4" w:space="0" w:color="auto"/>
              <w:right w:val="single" w:sz="4" w:space="0" w:color="auto"/>
            </w:tcBorders>
            <w:shd w:val="clear" w:color="000000" w:fill="FCE4D6"/>
            <w:vAlign w:val="bottom"/>
            <w:hideMark/>
          </w:tcPr>
          <w:p w14:paraId="1387A082"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5818307F"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FCE4D6"/>
            <w:vAlign w:val="bottom"/>
            <w:hideMark/>
          </w:tcPr>
          <w:p w14:paraId="1357806B"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CE4D6"/>
            <w:vAlign w:val="bottom"/>
            <w:hideMark/>
          </w:tcPr>
          <w:p w14:paraId="1EE64DA8"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tänu programmile saadi uus õueala</w:t>
            </w:r>
          </w:p>
        </w:tc>
        <w:tc>
          <w:tcPr>
            <w:tcW w:w="5360" w:type="dxa"/>
            <w:tcBorders>
              <w:top w:val="nil"/>
              <w:left w:val="nil"/>
              <w:bottom w:val="single" w:sz="4" w:space="0" w:color="auto"/>
              <w:right w:val="single" w:sz="4" w:space="0" w:color="auto"/>
            </w:tcBorders>
            <w:shd w:val="clear" w:color="000000" w:fill="FCE4D6"/>
            <w:vAlign w:val="bottom"/>
            <w:hideMark/>
          </w:tcPr>
          <w:p w14:paraId="043DF622"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174DA09F"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FCE4D6"/>
            <w:vAlign w:val="bottom"/>
            <w:hideMark/>
          </w:tcPr>
          <w:p w14:paraId="3309502E"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CE4D6"/>
            <w:vAlign w:val="bottom"/>
            <w:hideMark/>
          </w:tcPr>
          <w:p w14:paraId="0755B89A"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lapsed käivad iga päev õues</w:t>
            </w:r>
          </w:p>
        </w:tc>
        <w:tc>
          <w:tcPr>
            <w:tcW w:w="5360" w:type="dxa"/>
            <w:tcBorders>
              <w:top w:val="nil"/>
              <w:left w:val="nil"/>
              <w:bottom w:val="single" w:sz="4" w:space="0" w:color="auto"/>
              <w:right w:val="single" w:sz="4" w:space="0" w:color="auto"/>
            </w:tcBorders>
            <w:shd w:val="clear" w:color="000000" w:fill="FCE4D6"/>
            <w:vAlign w:val="bottom"/>
            <w:hideMark/>
          </w:tcPr>
          <w:p w14:paraId="7E978EC9"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6787D6C2" w14:textId="77777777" w:rsidTr="00C159D5">
        <w:trPr>
          <w:trHeight w:val="300"/>
        </w:trPr>
        <w:tc>
          <w:tcPr>
            <w:tcW w:w="2140" w:type="dxa"/>
            <w:tcBorders>
              <w:top w:val="nil"/>
              <w:left w:val="nil"/>
              <w:bottom w:val="nil"/>
              <w:right w:val="nil"/>
            </w:tcBorders>
            <w:shd w:val="clear" w:color="auto" w:fill="auto"/>
            <w:vAlign w:val="bottom"/>
            <w:hideMark/>
          </w:tcPr>
          <w:p w14:paraId="1817A0F2" w14:textId="77777777" w:rsidR="00C159D5" w:rsidRPr="00C159D5" w:rsidRDefault="00C159D5" w:rsidP="00C159D5">
            <w:pPr>
              <w:spacing w:after="0" w:line="240" w:lineRule="auto"/>
              <w:rPr>
                <w:rFonts w:ascii="Calibri" w:eastAsia="Times New Roman" w:hAnsi="Calibri" w:cs="Calibri"/>
                <w:color w:val="000000"/>
                <w:lang w:eastAsia="et-EE"/>
              </w:rPr>
            </w:pPr>
          </w:p>
        </w:tc>
        <w:tc>
          <w:tcPr>
            <w:tcW w:w="4840" w:type="dxa"/>
            <w:tcBorders>
              <w:top w:val="nil"/>
              <w:left w:val="nil"/>
              <w:bottom w:val="nil"/>
              <w:right w:val="nil"/>
            </w:tcBorders>
            <w:shd w:val="clear" w:color="auto" w:fill="auto"/>
            <w:vAlign w:val="bottom"/>
            <w:hideMark/>
          </w:tcPr>
          <w:p w14:paraId="5D862BB2" w14:textId="77777777" w:rsidR="00C159D5" w:rsidRPr="00C159D5" w:rsidRDefault="00C159D5" w:rsidP="00C159D5">
            <w:pPr>
              <w:spacing w:after="0" w:line="240" w:lineRule="auto"/>
              <w:rPr>
                <w:rFonts w:ascii="Times New Roman" w:eastAsia="Times New Roman" w:hAnsi="Times New Roman" w:cs="Times New Roman"/>
                <w:sz w:val="20"/>
                <w:szCs w:val="20"/>
                <w:lang w:eastAsia="et-EE"/>
              </w:rPr>
            </w:pPr>
          </w:p>
        </w:tc>
        <w:tc>
          <w:tcPr>
            <w:tcW w:w="5360" w:type="dxa"/>
            <w:tcBorders>
              <w:top w:val="nil"/>
              <w:left w:val="nil"/>
              <w:bottom w:val="nil"/>
              <w:right w:val="nil"/>
            </w:tcBorders>
            <w:shd w:val="clear" w:color="auto" w:fill="auto"/>
            <w:vAlign w:val="bottom"/>
            <w:hideMark/>
          </w:tcPr>
          <w:p w14:paraId="7F4725F3" w14:textId="77777777" w:rsidR="00C159D5" w:rsidRPr="00C159D5" w:rsidRDefault="00C159D5" w:rsidP="00C159D5">
            <w:pPr>
              <w:spacing w:after="0" w:line="240" w:lineRule="auto"/>
              <w:rPr>
                <w:rFonts w:ascii="Times New Roman" w:eastAsia="Times New Roman" w:hAnsi="Times New Roman" w:cs="Times New Roman"/>
                <w:sz w:val="20"/>
                <w:szCs w:val="20"/>
                <w:lang w:eastAsia="et-EE"/>
              </w:rPr>
            </w:pPr>
          </w:p>
        </w:tc>
      </w:tr>
      <w:tr w:rsidR="00C159D5" w:rsidRPr="00C159D5" w14:paraId="62D7FAF1" w14:textId="77777777" w:rsidTr="00C159D5">
        <w:trPr>
          <w:trHeight w:val="600"/>
        </w:trPr>
        <w:tc>
          <w:tcPr>
            <w:tcW w:w="2140" w:type="dxa"/>
            <w:tcBorders>
              <w:top w:val="single" w:sz="4" w:space="0" w:color="auto"/>
              <w:left w:val="single" w:sz="4" w:space="0" w:color="auto"/>
              <w:bottom w:val="single" w:sz="4" w:space="0" w:color="auto"/>
              <w:right w:val="single" w:sz="4" w:space="0" w:color="auto"/>
            </w:tcBorders>
            <w:shd w:val="clear" w:color="000000" w:fill="ACB9CA"/>
            <w:vAlign w:val="bottom"/>
            <w:hideMark/>
          </w:tcPr>
          <w:p w14:paraId="6146B780"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Uimastiennetuse tunnimaterjalid</w:t>
            </w:r>
          </w:p>
        </w:tc>
        <w:tc>
          <w:tcPr>
            <w:tcW w:w="4840" w:type="dxa"/>
            <w:tcBorders>
              <w:top w:val="single" w:sz="4" w:space="0" w:color="auto"/>
              <w:left w:val="nil"/>
              <w:bottom w:val="single" w:sz="4" w:space="0" w:color="auto"/>
              <w:right w:val="single" w:sz="4" w:space="0" w:color="auto"/>
            </w:tcBorders>
            <w:shd w:val="clear" w:color="000000" w:fill="ACB9CA"/>
            <w:vAlign w:val="bottom"/>
            <w:hideMark/>
          </w:tcPr>
          <w:p w14:paraId="70FAA055"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Katab 1-9.kl</w:t>
            </w:r>
          </w:p>
        </w:tc>
        <w:tc>
          <w:tcPr>
            <w:tcW w:w="5360" w:type="dxa"/>
            <w:tcBorders>
              <w:top w:val="single" w:sz="4" w:space="0" w:color="auto"/>
              <w:left w:val="nil"/>
              <w:bottom w:val="single" w:sz="4" w:space="0" w:color="auto"/>
              <w:right w:val="single" w:sz="4" w:space="0" w:color="auto"/>
            </w:tcBorders>
            <w:shd w:val="clear" w:color="000000" w:fill="ACB9CA"/>
            <w:vAlign w:val="bottom"/>
            <w:hideMark/>
          </w:tcPr>
          <w:p w14:paraId="59E5E03A"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vajab kohandusi (uuendamist), tundide ettevalmistus</w:t>
            </w:r>
          </w:p>
        </w:tc>
      </w:tr>
      <w:tr w:rsidR="00C159D5" w:rsidRPr="00C159D5" w14:paraId="6632DEE2" w14:textId="77777777" w:rsidTr="00C159D5">
        <w:trPr>
          <w:trHeight w:val="300"/>
        </w:trPr>
        <w:tc>
          <w:tcPr>
            <w:tcW w:w="2140" w:type="dxa"/>
            <w:tcBorders>
              <w:top w:val="nil"/>
              <w:left w:val="nil"/>
              <w:bottom w:val="nil"/>
              <w:right w:val="nil"/>
            </w:tcBorders>
            <w:shd w:val="clear" w:color="auto" w:fill="auto"/>
            <w:vAlign w:val="bottom"/>
            <w:hideMark/>
          </w:tcPr>
          <w:p w14:paraId="12C2E2A5" w14:textId="77777777" w:rsidR="00C159D5" w:rsidRPr="00C159D5" w:rsidRDefault="00C159D5" w:rsidP="00C159D5">
            <w:pPr>
              <w:spacing w:after="0" w:line="240" w:lineRule="auto"/>
              <w:rPr>
                <w:rFonts w:ascii="Calibri" w:eastAsia="Times New Roman" w:hAnsi="Calibri" w:cs="Calibri"/>
                <w:color w:val="000000"/>
                <w:lang w:eastAsia="et-EE"/>
              </w:rPr>
            </w:pPr>
          </w:p>
        </w:tc>
        <w:tc>
          <w:tcPr>
            <w:tcW w:w="4840" w:type="dxa"/>
            <w:tcBorders>
              <w:top w:val="nil"/>
              <w:left w:val="nil"/>
              <w:bottom w:val="nil"/>
              <w:right w:val="nil"/>
            </w:tcBorders>
            <w:shd w:val="clear" w:color="auto" w:fill="auto"/>
            <w:vAlign w:val="bottom"/>
            <w:hideMark/>
          </w:tcPr>
          <w:p w14:paraId="597D876A" w14:textId="77777777" w:rsidR="00C159D5" w:rsidRPr="00C159D5" w:rsidRDefault="00C159D5" w:rsidP="00C159D5">
            <w:pPr>
              <w:spacing w:after="0" w:line="240" w:lineRule="auto"/>
              <w:rPr>
                <w:rFonts w:ascii="Times New Roman" w:eastAsia="Times New Roman" w:hAnsi="Times New Roman" w:cs="Times New Roman"/>
                <w:sz w:val="20"/>
                <w:szCs w:val="20"/>
                <w:lang w:eastAsia="et-EE"/>
              </w:rPr>
            </w:pPr>
          </w:p>
        </w:tc>
        <w:tc>
          <w:tcPr>
            <w:tcW w:w="5360" w:type="dxa"/>
            <w:tcBorders>
              <w:top w:val="nil"/>
              <w:left w:val="nil"/>
              <w:bottom w:val="nil"/>
              <w:right w:val="nil"/>
            </w:tcBorders>
            <w:shd w:val="clear" w:color="auto" w:fill="auto"/>
            <w:vAlign w:val="bottom"/>
            <w:hideMark/>
          </w:tcPr>
          <w:p w14:paraId="3FC0E58B" w14:textId="77777777" w:rsidR="00C159D5" w:rsidRPr="00C159D5" w:rsidRDefault="00C159D5" w:rsidP="00C159D5">
            <w:pPr>
              <w:spacing w:after="0" w:line="240" w:lineRule="auto"/>
              <w:rPr>
                <w:rFonts w:ascii="Times New Roman" w:eastAsia="Times New Roman" w:hAnsi="Times New Roman" w:cs="Times New Roman"/>
                <w:sz w:val="20"/>
                <w:szCs w:val="20"/>
                <w:lang w:eastAsia="et-EE"/>
              </w:rPr>
            </w:pPr>
          </w:p>
        </w:tc>
      </w:tr>
      <w:tr w:rsidR="00C159D5" w:rsidRPr="00C159D5" w14:paraId="05B331B3" w14:textId="77777777" w:rsidTr="00C159D5">
        <w:trPr>
          <w:trHeight w:val="300"/>
        </w:trPr>
        <w:tc>
          <w:tcPr>
            <w:tcW w:w="2140" w:type="dxa"/>
            <w:tcBorders>
              <w:top w:val="single" w:sz="4" w:space="0" w:color="auto"/>
              <w:left w:val="single" w:sz="4" w:space="0" w:color="auto"/>
              <w:bottom w:val="single" w:sz="4" w:space="0" w:color="auto"/>
              <w:right w:val="single" w:sz="4" w:space="0" w:color="auto"/>
            </w:tcBorders>
            <w:shd w:val="clear" w:color="000000" w:fill="AEAAAA"/>
            <w:vAlign w:val="bottom"/>
            <w:hideMark/>
          </w:tcPr>
          <w:p w14:paraId="489D78B1"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SOS</w:t>
            </w:r>
          </w:p>
        </w:tc>
        <w:tc>
          <w:tcPr>
            <w:tcW w:w="4840" w:type="dxa"/>
            <w:tcBorders>
              <w:top w:val="single" w:sz="4" w:space="0" w:color="auto"/>
              <w:left w:val="nil"/>
              <w:bottom w:val="single" w:sz="4" w:space="0" w:color="auto"/>
              <w:right w:val="single" w:sz="4" w:space="0" w:color="auto"/>
            </w:tcBorders>
            <w:shd w:val="clear" w:color="000000" w:fill="AEAAAA"/>
            <w:vAlign w:val="bottom"/>
            <w:hideMark/>
          </w:tcPr>
          <w:p w14:paraId="5C2BEA0D"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kasvatab teadlikkust tegutsemiseks</w:t>
            </w:r>
          </w:p>
        </w:tc>
        <w:tc>
          <w:tcPr>
            <w:tcW w:w="5360" w:type="dxa"/>
            <w:tcBorders>
              <w:top w:val="single" w:sz="4" w:space="0" w:color="auto"/>
              <w:left w:val="nil"/>
              <w:bottom w:val="single" w:sz="4" w:space="0" w:color="auto"/>
              <w:right w:val="single" w:sz="4" w:space="0" w:color="auto"/>
            </w:tcBorders>
            <w:shd w:val="clear" w:color="000000" w:fill="AEAAAA"/>
            <w:vAlign w:val="bottom"/>
            <w:hideMark/>
          </w:tcPr>
          <w:p w14:paraId="1BBEE711"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1D3266BA" w14:textId="77777777" w:rsidTr="00C159D5">
        <w:trPr>
          <w:trHeight w:val="300"/>
        </w:trPr>
        <w:tc>
          <w:tcPr>
            <w:tcW w:w="2140" w:type="dxa"/>
            <w:tcBorders>
              <w:top w:val="nil"/>
              <w:left w:val="nil"/>
              <w:bottom w:val="nil"/>
              <w:right w:val="nil"/>
            </w:tcBorders>
            <w:shd w:val="clear" w:color="auto" w:fill="auto"/>
            <w:vAlign w:val="bottom"/>
            <w:hideMark/>
          </w:tcPr>
          <w:p w14:paraId="46864E2F" w14:textId="77777777" w:rsidR="00C159D5" w:rsidRPr="00C159D5" w:rsidRDefault="00C159D5" w:rsidP="00C159D5">
            <w:pPr>
              <w:spacing w:after="0" w:line="240" w:lineRule="auto"/>
              <w:rPr>
                <w:rFonts w:ascii="Calibri" w:eastAsia="Times New Roman" w:hAnsi="Calibri" w:cs="Calibri"/>
                <w:color w:val="000000"/>
                <w:lang w:eastAsia="et-EE"/>
              </w:rPr>
            </w:pPr>
          </w:p>
        </w:tc>
        <w:tc>
          <w:tcPr>
            <w:tcW w:w="4840" w:type="dxa"/>
            <w:tcBorders>
              <w:top w:val="nil"/>
              <w:left w:val="nil"/>
              <w:bottom w:val="nil"/>
              <w:right w:val="nil"/>
            </w:tcBorders>
            <w:shd w:val="clear" w:color="auto" w:fill="auto"/>
            <w:vAlign w:val="bottom"/>
            <w:hideMark/>
          </w:tcPr>
          <w:p w14:paraId="297236B8" w14:textId="77777777" w:rsidR="00C159D5" w:rsidRPr="00C159D5" w:rsidRDefault="00C159D5" w:rsidP="00C159D5">
            <w:pPr>
              <w:spacing w:after="0" w:line="240" w:lineRule="auto"/>
              <w:rPr>
                <w:rFonts w:ascii="Times New Roman" w:eastAsia="Times New Roman" w:hAnsi="Times New Roman" w:cs="Times New Roman"/>
                <w:sz w:val="20"/>
                <w:szCs w:val="20"/>
                <w:lang w:eastAsia="et-EE"/>
              </w:rPr>
            </w:pPr>
          </w:p>
        </w:tc>
        <w:tc>
          <w:tcPr>
            <w:tcW w:w="5360" w:type="dxa"/>
            <w:tcBorders>
              <w:top w:val="nil"/>
              <w:left w:val="nil"/>
              <w:bottom w:val="nil"/>
              <w:right w:val="nil"/>
            </w:tcBorders>
            <w:shd w:val="clear" w:color="auto" w:fill="auto"/>
            <w:vAlign w:val="bottom"/>
            <w:hideMark/>
          </w:tcPr>
          <w:p w14:paraId="1DA9FBED" w14:textId="77777777" w:rsidR="00C159D5" w:rsidRPr="00C159D5" w:rsidRDefault="00C159D5" w:rsidP="00C159D5">
            <w:pPr>
              <w:spacing w:after="0" w:line="240" w:lineRule="auto"/>
              <w:rPr>
                <w:rFonts w:ascii="Times New Roman" w:eastAsia="Times New Roman" w:hAnsi="Times New Roman" w:cs="Times New Roman"/>
                <w:sz w:val="20"/>
                <w:szCs w:val="20"/>
                <w:lang w:eastAsia="et-EE"/>
              </w:rPr>
            </w:pPr>
          </w:p>
        </w:tc>
      </w:tr>
      <w:tr w:rsidR="00C159D5" w:rsidRPr="00C159D5" w14:paraId="2EE0E073" w14:textId="77777777" w:rsidTr="00C159D5">
        <w:trPr>
          <w:trHeight w:val="300"/>
        </w:trPr>
        <w:tc>
          <w:tcPr>
            <w:tcW w:w="2140" w:type="dxa"/>
            <w:tcBorders>
              <w:top w:val="single" w:sz="4" w:space="0" w:color="auto"/>
              <w:left w:val="single" w:sz="4" w:space="0" w:color="auto"/>
              <w:bottom w:val="single" w:sz="4" w:space="0" w:color="auto"/>
              <w:right w:val="single" w:sz="4" w:space="0" w:color="auto"/>
            </w:tcBorders>
            <w:shd w:val="clear" w:color="000000" w:fill="BDD7EE"/>
            <w:vAlign w:val="bottom"/>
            <w:hideMark/>
          </w:tcPr>
          <w:p w14:paraId="319BA6D1"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Tervist edendav kool</w:t>
            </w:r>
          </w:p>
        </w:tc>
        <w:tc>
          <w:tcPr>
            <w:tcW w:w="4840" w:type="dxa"/>
            <w:tcBorders>
              <w:top w:val="single" w:sz="4" w:space="0" w:color="auto"/>
              <w:left w:val="nil"/>
              <w:bottom w:val="single" w:sz="4" w:space="0" w:color="auto"/>
              <w:right w:val="single" w:sz="4" w:space="0" w:color="auto"/>
            </w:tcBorders>
            <w:shd w:val="clear" w:color="000000" w:fill="BDD7EE"/>
            <w:vAlign w:val="bottom"/>
            <w:hideMark/>
          </w:tcPr>
          <w:p w14:paraId="3B5B7113"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laste harimine</w:t>
            </w:r>
          </w:p>
        </w:tc>
        <w:tc>
          <w:tcPr>
            <w:tcW w:w="5360" w:type="dxa"/>
            <w:tcBorders>
              <w:top w:val="single" w:sz="4" w:space="0" w:color="auto"/>
              <w:left w:val="nil"/>
              <w:bottom w:val="single" w:sz="4" w:space="0" w:color="auto"/>
              <w:right w:val="single" w:sz="4" w:space="0" w:color="auto"/>
            </w:tcBorders>
            <w:shd w:val="clear" w:color="000000" w:fill="BDD7EE"/>
            <w:vAlign w:val="bottom"/>
            <w:hideMark/>
          </w:tcPr>
          <w:p w14:paraId="3E0DB4E1"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hakitud</w:t>
            </w:r>
          </w:p>
        </w:tc>
      </w:tr>
      <w:tr w:rsidR="00C159D5" w:rsidRPr="00C159D5" w14:paraId="781E1A77" w14:textId="77777777" w:rsidTr="00C159D5">
        <w:trPr>
          <w:trHeight w:val="300"/>
        </w:trPr>
        <w:tc>
          <w:tcPr>
            <w:tcW w:w="2140" w:type="dxa"/>
            <w:tcBorders>
              <w:top w:val="nil"/>
              <w:left w:val="nil"/>
              <w:bottom w:val="nil"/>
              <w:right w:val="nil"/>
            </w:tcBorders>
            <w:shd w:val="clear" w:color="auto" w:fill="auto"/>
            <w:vAlign w:val="bottom"/>
            <w:hideMark/>
          </w:tcPr>
          <w:p w14:paraId="040F64E9" w14:textId="77777777" w:rsidR="00C159D5" w:rsidRPr="00C159D5" w:rsidRDefault="00C159D5" w:rsidP="00C159D5">
            <w:pPr>
              <w:spacing w:after="0" w:line="240" w:lineRule="auto"/>
              <w:rPr>
                <w:rFonts w:ascii="Calibri" w:eastAsia="Times New Roman" w:hAnsi="Calibri" w:cs="Calibri"/>
                <w:color w:val="000000"/>
                <w:lang w:eastAsia="et-EE"/>
              </w:rPr>
            </w:pPr>
          </w:p>
        </w:tc>
        <w:tc>
          <w:tcPr>
            <w:tcW w:w="4840" w:type="dxa"/>
            <w:tcBorders>
              <w:top w:val="nil"/>
              <w:left w:val="nil"/>
              <w:bottom w:val="nil"/>
              <w:right w:val="nil"/>
            </w:tcBorders>
            <w:shd w:val="clear" w:color="auto" w:fill="auto"/>
            <w:vAlign w:val="bottom"/>
            <w:hideMark/>
          </w:tcPr>
          <w:p w14:paraId="5D9EFCE9" w14:textId="77777777" w:rsidR="00C159D5" w:rsidRPr="00C159D5" w:rsidRDefault="00C159D5" w:rsidP="00C159D5">
            <w:pPr>
              <w:spacing w:after="0" w:line="240" w:lineRule="auto"/>
              <w:rPr>
                <w:rFonts w:ascii="Times New Roman" w:eastAsia="Times New Roman" w:hAnsi="Times New Roman" w:cs="Times New Roman"/>
                <w:sz w:val="20"/>
                <w:szCs w:val="20"/>
                <w:lang w:eastAsia="et-EE"/>
              </w:rPr>
            </w:pPr>
          </w:p>
        </w:tc>
        <w:tc>
          <w:tcPr>
            <w:tcW w:w="5360" w:type="dxa"/>
            <w:tcBorders>
              <w:top w:val="nil"/>
              <w:left w:val="nil"/>
              <w:bottom w:val="nil"/>
              <w:right w:val="nil"/>
            </w:tcBorders>
            <w:shd w:val="clear" w:color="auto" w:fill="auto"/>
            <w:vAlign w:val="bottom"/>
            <w:hideMark/>
          </w:tcPr>
          <w:p w14:paraId="37594E50" w14:textId="77777777" w:rsidR="00C159D5" w:rsidRPr="00C159D5" w:rsidRDefault="00C159D5" w:rsidP="00C159D5">
            <w:pPr>
              <w:spacing w:after="0" w:line="240" w:lineRule="auto"/>
              <w:rPr>
                <w:rFonts w:ascii="Times New Roman" w:eastAsia="Times New Roman" w:hAnsi="Times New Roman" w:cs="Times New Roman"/>
                <w:sz w:val="20"/>
                <w:szCs w:val="20"/>
                <w:lang w:eastAsia="et-EE"/>
              </w:rPr>
            </w:pPr>
          </w:p>
        </w:tc>
      </w:tr>
      <w:tr w:rsidR="00C159D5" w:rsidRPr="00C159D5" w14:paraId="2ED8F3AA" w14:textId="77777777" w:rsidTr="00C159D5">
        <w:trPr>
          <w:trHeight w:val="300"/>
        </w:trPr>
        <w:tc>
          <w:tcPr>
            <w:tcW w:w="2140" w:type="dxa"/>
            <w:tcBorders>
              <w:top w:val="single" w:sz="4" w:space="0" w:color="auto"/>
              <w:left w:val="single" w:sz="4" w:space="0" w:color="auto"/>
              <w:bottom w:val="single" w:sz="4" w:space="0" w:color="auto"/>
              <w:right w:val="single" w:sz="4" w:space="0" w:color="auto"/>
            </w:tcBorders>
            <w:shd w:val="clear" w:color="000000" w:fill="E8B3F3"/>
            <w:vAlign w:val="bottom"/>
            <w:hideMark/>
          </w:tcPr>
          <w:p w14:paraId="35EA4B68"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VERGE</w:t>
            </w:r>
          </w:p>
        </w:tc>
        <w:tc>
          <w:tcPr>
            <w:tcW w:w="4840" w:type="dxa"/>
            <w:tcBorders>
              <w:top w:val="single" w:sz="4" w:space="0" w:color="auto"/>
              <w:left w:val="nil"/>
              <w:bottom w:val="single" w:sz="4" w:space="0" w:color="auto"/>
              <w:right w:val="single" w:sz="4" w:space="0" w:color="auto"/>
            </w:tcBorders>
            <w:shd w:val="clear" w:color="000000" w:fill="E8B3F3"/>
            <w:vAlign w:val="bottom"/>
            <w:hideMark/>
          </w:tcPr>
          <w:p w14:paraId="785B9824"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aitab toime tulla agressiivsete õpilastega</w:t>
            </w:r>
          </w:p>
        </w:tc>
        <w:tc>
          <w:tcPr>
            <w:tcW w:w="5360" w:type="dxa"/>
            <w:tcBorders>
              <w:top w:val="single" w:sz="4" w:space="0" w:color="auto"/>
              <w:left w:val="nil"/>
              <w:bottom w:val="single" w:sz="4" w:space="0" w:color="auto"/>
              <w:right w:val="single" w:sz="4" w:space="0" w:color="auto"/>
            </w:tcBorders>
            <w:shd w:val="clear" w:color="000000" w:fill="E8B3F3"/>
            <w:vAlign w:val="bottom"/>
            <w:hideMark/>
          </w:tcPr>
          <w:p w14:paraId="6CE8823B"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eeldab siseanalüüsi</w:t>
            </w:r>
          </w:p>
        </w:tc>
      </w:tr>
      <w:tr w:rsidR="00C159D5" w:rsidRPr="00C159D5" w14:paraId="2B801661" w14:textId="77777777" w:rsidTr="00C159D5">
        <w:trPr>
          <w:trHeight w:val="300"/>
        </w:trPr>
        <w:tc>
          <w:tcPr>
            <w:tcW w:w="2140" w:type="dxa"/>
            <w:tcBorders>
              <w:top w:val="nil"/>
              <w:left w:val="nil"/>
              <w:bottom w:val="nil"/>
              <w:right w:val="nil"/>
            </w:tcBorders>
            <w:shd w:val="clear" w:color="auto" w:fill="auto"/>
            <w:vAlign w:val="bottom"/>
            <w:hideMark/>
          </w:tcPr>
          <w:p w14:paraId="54089FB1" w14:textId="77777777" w:rsidR="00C159D5" w:rsidRPr="00C159D5" w:rsidRDefault="00C159D5" w:rsidP="00C159D5">
            <w:pPr>
              <w:spacing w:after="0" w:line="240" w:lineRule="auto"/>
              <w:rPr>
                <w:rFonts w:ascii="Calibri" w:eastAsia="Times New Roman" w:hAnsi="Calibri" w:cs="Calibri"/>
                <w:color w:val="000000"/>
                <w:lang w:eastAsia="et-EE"/>
              </w:rPr>
            </w:pPr>
          </w:p>
        </w:tc>
        <w:tc>
          <w:tcPr>
            <w:tcW w:w="4840" w:type="dxa"/>
            <w:tcBorders>
              <w:top w:val="nil"/>
              <w:left w:val="nil"/>
              <w:bottom w:val="nil"/>
              <w:right w:val="nil"/>
            </w:tcBorders>
            <w:shd w:val="clear" w:color="auto" w:fill="auto"/>
            <w:vAlign w:val="bottom"/>
            <w:hideMark/>
          </w:tcPr>
          <w:p w14:paraId="69E32875" w14:textId="77777777" w:rsidR="00C159D5" w:rsidRPr="00C159D5" w:rsidRDefault="00C159D5" w:rsidP="00C159D5">
            <w:pPr>
              <w:spacing w:after="0" w:line="240" w:lineRule="auto"/>
              <w:rPr>
                <w:rFonts w:ascii="Times New Roman" w:eastAsia="Times New Roman" w:hAnsi="Times New Roman" w:cs="Times New Roman"/>
                <w:sz w:val="20"/>
                <w:szCs w:val="20"/>
                <w:lang w:eastAsia="et-EE"/>
              </w:rPr>
            </w:pPr>
          </w:p>
        </w:tc>
        <w:tc>
          <w:tcPr>
            <w:tcW w:w="5360" w:type="dxa"/>
            <w:tcBorders>
              <w:top w:val="nil"/>
              <w:left w:val="nil"/>
              <w:bottom w:val="nil"/>
              <w:right w:val="nil"/>
            </w:tcBorders>
            <w:shd w:val="clear" w:color="auto" w:fill="auto"/>
            <w:vAlign w:val="bottom"/>
            <w:hideMark/>
          </w:tcPr>
          <w:p w14:paraId="4A940491" w14:textId="77777777" w:rsidR="00C159D5" w:rsidRPr="00C159D5" w:rsidRDefault="00C159D5" w:rsidP="00C159D5">
            <w:pPr>
              <w:spacing w:after="0" w:line="240" w:lineRule="auto"/>
              <w:rPr>
                <w:rFonts w:ascii="Times New Roman" w:eastAsia="Times New Roman" w:hAnsi="Times New Roman" w:cs="Times New Roman"/>
                <w:sz w:val="20"/>
                <w:szCs w:val="20"/>
                <w:lang w:eastAsia="et-EE"/>
              </w:rPr>
            </w:pPr>
          </w:p>
        </w:tc>
      </w:tr>
      <w:tr w:rsidR="00C159D5" w:rsidRPr="00C159D5" w14:paraId="2409C179" w14:textId="77777777" w:rsidTr="00C159D5">
        <w:trPr>
          <w:trHeight w:val="300"/>
        </w:trPr>
        <w:tc>
          <w:tcPr>
            <w:tcW w:w="2140"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6BE749B3"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SPLO</w:t>
            </w:r>
          </w:p>
        </w:tc>
        <w:tc>
          <w:tcPr>
            <w:tcW w:w="4840" w:type="dxa"/>
            <w:tcBorders>
              <w:top w:val="single" w:sz="4" w:space="0" w:color="auto"/>
              <w:left w:val="nil"/>
              <w:bottom w:val="single" w:sz="4" w:space="0" w:color="auto"/>
              <w:right w:val="single" w:sz="4" w:space="0" w:color="auto"/>
            </w:tcBorders>
            <w:shd w:val="clear" w:color="000000" w:fill="FFE699"/>
            <w:vAlign w:val="bottom"/>
            <w:hideMark/>
          </w:tcPr>
          <w:p w14:paraId="2303364A"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järjepidev ressurss</w:t>
            </w:r>
          </w:p>
        </w:tc>
        <w:tc>
          <w:tcPr>
            <w:tcW w:w="5360" w:type="dxa"/>
            <w:tcBorders>
              <w:top w:val="single" w:sz="4" w:space="0" w:color="auto"/>
              <w:left w:val="nil"/>
              <w:bottom w:val="single" w:sz="4" w:space="0" w:color="auto"/>
              <w:right w:val="single" w:sz="4" w:space="0" w:color="auto"/>
            </w:tcBorders>
            <w:shd w:val="clear" w:color="000000" w:fill="FFE699"/>
            <w:vAlign w:val="bottom"/>
            <w:hideMark/>
          </w:tcPr>
          <w:p w14:paraId="4D467BD7"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pigem noorematele õpilastele</w:t>
            </w:r>
          </w:p>
        </w:tc>
      </w:tr>
      <w:tr w:rsidR="00C159D5" w:rsidRPr="00C159D5" w14:paraId="6E9215D9"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FFE699"/>
            <w:vAlign w:val="bottom"/>
            <w:hideMark/>
          </w:tcPr>
          <w:p w14:paraId="254FF4AF"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FFE699"/>
            <w:vAlign w:val="bottom"/>
            <w:hideMark/>
          </w:tcPr>
          <w:p w14:paraId="076A9A1F"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lihtsasti kasutatav manuaal</w:t>
            </w:r>
          </w:p>
        </w:tc>
        <w:tc>
          <w:tcPr>
            <w:tcW w:w="5360" w:type="dxa"/>
            <w:tcBorders>
              <w:top w:val="nil"/>
              <w:left w:val="nil"/>
              <w:bottom w:val="single" w:sz="4" w:space="0" w:color="auto"/>
              <w:right w:val="single" w:sz="4" w:space="0" w:color="auto"/>
            </w:tcBorders>
            <w:shd w:val="clear" w:color="000000" w:fill="FFE699"/>
            <w:vAlign w:val="bottom"/>
            <w:hideMark/>
          </w:tcPr>
          <w:p w14:paraId="1FA741C0"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ei kaasa vanemaid õpilasi</w:t>
            </w:r>
          </w:p>
        </w:tc>
      </w:tr>
      <w:tr w:rsidR="00C159D5" w:rsidRPr="00C159D5" w14:paraId="4DEEDEF7" w14:textId="77777777" w:rsidTr="00C159D5">
        <w:trPr>
          <w:trHeight w:val="300"/>
        </w:trPr>
        <w:tc>
          <w:tcPr>
            <w:tcW w:w="2140" w:type="dxa"/>
            <w:tcBorders>
              <w:top w:val="nil"/>
              <w:left w:val="nil"/>
              <w:bottom w:val="nil"/>
              <w:right w:val="nil"/>
            </w:tcBorders>
            <w:shd w:val="clear" w:color="auto" w:fill="auto"/>
            <w:vAlign w:val="bottom"/>
            <w:hideMark/>
          </w:tcPr>
          <w:p w14:paraId="755D2163" w14:textId="77777777" w:rsidR="00C159D5" w:rsidRPr="00C159D5" w:rsidRDefault="00C159D5" w:rsidP="00C159D5">
            <w:pPr>
              <w:spacing w:after="0" w:line="240" w:lineRule="auto"/>
              <w:rPr>
                <w:rFonts w:ascii="Calibri" w:eastAsia="Times New Roman" w:hAnsi="Calibri" w:cs="Calibri"/>
                <w:color w:val="000000"/>
                <w:lang w:eastAsia="et-EE"/>
              </w:rPr>
            </w:pPr>
          </w:p>
        </w:tc>
        <w:tc>
          <w:tcPr>
            <w:tcW w:w="4840" w:type="dxa"/>
            <w:tcBorders>
              <w:top w:val="nil"/>
              <w:left w:val="nil"/>
              <w:bottom w:val="nil"/>
              <w:right w:val="nil"/>
            </w:tcBorders>
            <w:shd w:val="clear" w:color="auto" w:fill="auto"/>
            <w:vAlign w:val="bottom"/>
            <w:hideMark/>
          </w:tcPr>
          <w:p w14:paraId="10D6C10A" w14:textId="77777777" w:rsidR="00C159D5" w:rsidRPr="00C159D5" w:rsidRDefault="00C159D5" w:rsidP="00C159D5">
            <w:pPr>
              <w:spacing w:after="0" w:line="240" w:lineRule="auto"/>
              <w:rPr>
                <w:rFonts w:ascii="Times New Roman" w:eastAsia="Times New Roman" w:hAnsi="Times New Roman" w:cs="Times New Roman"/>
                <w:sz w:val="20"/>
                <w:szCs w:val="20"/>
                <w:lang w:eastAsia="et-EE"/>
              </w:rPr>
            </w:pPr>
          </w:p>
        </w:tc>
        <w:tc>
          <w:tcPr>
            <w:tcW w:w="5360" w:type="dxa"/>
            <w:tcBorders>
              <w:top w:val="nil"/>
              <w:left w:val="nil"/>
              <w:bottom w:val="nil"/>
              <w:right w:val="nil"/>
            </w:tcBorders>
            <w:shd w:val="clear" w:color="auto" w:fill="auto"/>
            <w:vAlign w:val="bottom"/>
            <w:hideMark/>
          </w:tcPr>
          <w:p w14:paraId="19B849AB" w14:textId="77777777" w:rsidR="00C159D5" w:rsidRPr="00C159D5" w:rsidRDefault="00C159D5" w:rsidP="00C159D5">
            <w:pPr>
              <w:spacing w:after="0" w:line="240" w:lineRule="auto"/>
              <w:rPr>
                <w:rFonts w:ascii="Times New Roman" w:eastAsia="Times New Roman" w:hAnsi="Times New Roman" w:cs="Times New Roman"/>
                <w:sz w:val="20"/>
                <w:szCs w:val="20"/>
                <w:lang w:eastAsia="et-EE"/>
              </w:rPr>
            </w:pPr>
          </w:p>
        </w:tc>
      </w:tr>
      <w:tr w:rsidR="00C159D5" w:rsidRPr="00C159D5" w14:paraId="448034F9" w14:textId="77777777" w:rsidTr="00C159D5">
        <w:trPr>
          <w:trHeight w:val="300"/>
        </w:trPr>
        <w:tc>
          <w:tcPr>
            <w:tcW w:w="2140"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5FEC8C42"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CAP</w:t>
            </w:r>
          </w:p>
        </w:tc>
        <w:tc>
          <w:tcPr>
            <w:tcW w:w="4840" w:type="dxa"/>
            <w:tcBorders>
              <w:top w:val="single" w:sz="4" w:space="0" w:color="auto"/>
              <w:left w:val="nil"/>
              <w:bottom w:val="single" w:sz="4" w:space="0" w:color="auto"/>
              <w:right w:val="single" w:sz="4" w:space="0" w:color="auto"/>
            </w:tcBorders>
            <w:shd w:val="clear" w:color="000000" w:fill="C6E0B4"/>
            <w:vAlign w:val="bottom"/>
            <w:hideMark/>
          </w:tcPr>
          <w:p w14:paraId="10CDBAB6"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ressurss aastatepikkune</w:t>
            </w:r>
          </w:p>
        </w:tc>
        <w:tc>
          <w:tcPr>
            <w:tcW w:w="5360" w:type="dxa"/>
            <w:tcBorders>
              <w:top w:val="single" w:sz="4" w:space="0" w:color="auto"/>
              <w:left w:val="nil"/>
              <w:bottom w:val="single" w:sz="4" w:space="0" w:color="auto"/>
              <w:right w:val="single" w:sz="4" w:space="0" w:color="auto"/>
            </w:tcBorders>
            <w:shd w:val="clear" w:color="000000" w:fill="C6E0B4"/>
            <w:vAlign w:val="bottom"/>
            <w:hideMark/>
          </w:tcPr>
          <w:p w14:paraId="3F809FD3"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630B6176"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C6E0B4"/>
            <w:vAlign w:val="bottom"/>
            <w:hideMark/>
          </w:tcPr>
          <w:p w14:paraId="057D0DB3"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C6E0B4"/>
            <w:vAlign w:val="bottom"/>
            <w:hideMark/>
          </w:tcPr>
          <w:p w14:paraId="29834C51"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lõimib klasse, kooli, õpetajaid, vanemaid</w:t>
            </w:r>
          </w:p>
        </w:tc>
        <w:tc>
          <w:tcPr>
            <w:tcW w:w="5360" w:type="dxa"/>
            <w:tcBorders>
              <w:top w:val="nil"/>
              <w:left w:val="nil"/>
              <w:bottom w:val="single" w:sz="4" w:space="0" w:color="auto"/>
              <w:right w:val="single" w:sz="4" w:space="0" w:color="auto"/>
            </w:tcBorders>
            <w:shd w:val="clear" w:color="000000" w:fill="C6E0B4"/>
            <w:vAlign w:val="bottom"/>
            <w:hideMark/>
          </w:tcPr>
          <w:p w14:paraId="2D13936C"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5E1E6641"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C6E0B4"/>
            <w:vAlign w:val="bottom"/>
            <w:hideMark/>
          </w:tcPr>
          <w:p w14:paraId="46A6D3CB"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C6E0B4"/>
            <w:vAlign w:val="bottom"/>
            <w:hideMark/>
          </w:tcPr>
          <w:p w14:paraId="0917EA1E"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tiimitöö</w:t>
            </w:r>
          </w:p>
        </w:tc>
        <w:tc>
          <w:tcPr>
            <w:tcW w:w="5360" w:type="dxa"/>
            <w:tcBorders>
              <w:top w:val="nil"/>
              <w:left w:val="nil"/>
              <w:bottom w:val="single" w:sz="4" w:space="0" w:color="auto"/>
              <w:right w:val="single" w:sz="4" w:space="0" w:color="auto"/>
            </w:tcBorders>
            <w:shd w:val="clear" w:color="000000" w:fill="C6E0B4"/>
            <w:vAlign w:val="bottom"/>
            <w:hideMark/>
          </w:tcPr>
          <w:p w14:paraId="757D2C6E"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13A43DCD"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C6E0B4"/>
            <w:vAlign w:val="bottom"/>
            <w:hideMark/>
          </w:tcPr>
          <w:p w14:paraId="4F45B3D7"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 </w:t>
            </w:r>
          </w:p>
        </w:tc>
        <w:tc>
          <w:tcPr>
            <w:tcW w:w="4840" w:type="dxa"/>
            <w:tcBorders>
              <w:top w:val="nil"/>
              <w:left w:val="nil"/>
              <w:bottom w:val="single" w:sz="4" w:space="0" w:color="auto"/>
              <w:right w:val="single" w:sz="4" w:space="0" w:color="auto"/>
            </w:tcBorders>
            <w:shd w:val="clear" w:color="000000" w:fill="C6E0B4"/>
            <w:vAlign w:val="bottom"/>
            <w:hideMark/>
          </w:tcPr>
          <w:p w14:paraId="40110BFB"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manuaal</w:t>
            </w:r>
          </w:p>
        </w:tc>
        <w:tc>
          <w:tcPr>
            <w:tcW w:w="5360" w:type="dxa"/>
            <w:tcBorders>
              <w:top w:val="nil"/>
              <w:left w:val="nil"/>
              <w:bottom w:val="single" w:sz="4" w:space="0" w:color="auto"/>
              <w:right w:val="single" w:sz="4" w:space="0" w:color="auto"/>
            </w:tcBorders>
            <w:shd w:val="clear" w:color="000000" w:fill="C6E0B4"/>
            <w:vAlign w:val="bottom"/>
            <w:hideMark/>
          </w:tcPr>
          <w:p w14:paraId="690583F5"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72773D28" w14:textId="77777777" w:rsidTr="00C159D5">
        <w:trPr>
          <w:trHeight w:val="300"/>
        </w:trPr>
        <w:tc>
          <w:tcPr>
            <w:tcW w:w="2140" w:type="dxa"/>
            <w:tcBorders>
              <w:top w:val="nil"/>
              <w:left w:val="nil"/>
              <w:bottom w:val="nil"/>
              <w:right w:val="nil"/>
            </w:tcBorders>
            <w:shd w:val="clear" w:color="auto" w:fill="auto"/>
            <w:vAlign w:val="bottom"/>
            <w:hideMark/>
          </w:tcPr>
          <w:p w14:paraId="1EE39540" w14:textId="77777777" w:rsidR="00C159D5" w:rsidRPr="00C159D5" w:rsidRDefault="00C159D5" w:rsidP="00C159D5">
            <w:pPr>
              <w:spacing w:after="0" w:line="240" w:lineRule="auto"/>
              <w:rPr>
                <w:rFonts w:ascii="Calibri" w:eastAsia="Times New Roman" w:hAnsi="Calibri" w:cs="Calibri"/>
                <w:color w:val="000000"/>
                <w:lang w:eastAsia="et-EE"/>
              </w:rPr>
            </w:pPr>
          </w:p>
        </w:tc>
        <w:tc>
          <w:tcPr>
            <w:tcW w:w="4840" w:type="dxa"/>
            <w:tcBorders>
              <w:top w:val="nil"/>
              <w:left w:val="nil"/>
              <w:bottom w:val="nil"/>
              <w:right w:val="nil"/>
            </w:tcBorders>
            <w:shd w:val="clear" w:color="auto" w:fill="auto"/>
            <w:vAlign w:val="bottom"/>
            <w:hideMark/>
          </w:tcPr>
          <w:p w14:paraId="1BE17F6F" w14:textId="77777777" w:rsidR="00C159D5" w:rsidRPr="00C159D5" w:rsidRDefault="00C159D5" w:rsidP="00C159D5">
            <w:pPr>
              <w:spacing w:after="0" w:line="240" w:lineRule="auto"/>
              <w:rPr>
                <w:rFonts w:ascii="Times New Roman" w:eastAsia="Times New Roman" w:hAnsi="Times New Roman" w:cs="Times New Roman"/>
                <w:sz w:val="20"/>
                <w:szCs w:val="20"/>
                <w:lang w:eastAsia="et-EE"/>
              </w:rPr>
            </w:pPr>
          </w:p>
        </w:tc>
        <w:tc>
          <w:tcPr>
            <w:tcW w:w="5360" w:type="dxa"/>
            <w:tcBorders>
              <w:top w:val="nil"/>
              <w:left w:val="nil"/>
              <w:bottom w:val="nil"/>
              <w:right w:val="nil"/>
            </w:tcBorders>
            <w:shd w:val="clear" w:color="auto" w:fill="auto"/>
            <w:vAlign w:val="bottom"/>
            <w:hideMark/>
          </w:tcPr>
          <w:p w14:paraId="34E28E3B" w14:textId="77777777" w:rsidR="00C159D5" w:rsidRPr="00C159D5" w:rsidRDefault="00C159D5" w:rsidP="00C159D5">
            <w:pPr>
              <w:spacing w:after="0" w:line="240" w:lineRule="auto"/>
              <w:rPr>
                <w:rFonts w:ascii="Times New Roman" w:eastAsia="Times New Roman" w:hAnsi="Times New Roman" w:cs="Times New Roman"/>
                <w:sz w:val="20"/>
                <w:szCs w:val="20"/>
                <w:lang w:eastAsia="et-EE"/>
              </w:rPr>
            </w:pPr>
          </w:p>
        </w:tc>
      </w:tr>
      <w:tr w:rsidR="00C159D5" w:rsidRPr="00C159D5" w14:paraId="1C977FED" w14:textId="77777777" w:rsidTr="00C159D5">
        <w:trPr>
          <w:trHeight w:val="300"/>
        </w:trPr>
        <w:tc>
          <w:tcPr>
            <w:tcW w:w="2140"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63720B8F"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Taastav Õigus</w:t>
            </w:r>
          </w:p>
        </w:tc>
        <w:tc>
          <w:tcPr>
            <w:tcW w:w="4840" w:type="dxa"/>
            <w:tcBorders>
              <w:top w:val="single" w:sz="4" w:space="0" w:color="auto"/>
              <w:left w:val="nil"/>
              <w:bottom w:val="single" w:sz="4" w:space="0" w:color="auto"/>
              <w:right w:val="single" w:sz="4" w:space="0" w:color="auto"/>
            </w:tcBorders>
            <w:shd w:val="clear" w:color="000000" w:fill="B4C6E7"/>
            <w:vAlign w:val="bottom"/>
            <w:hideMark/>
          </w:tcPr>
          <w:p w14:paraId="293259AC"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toimib</w:t>
            </w:r>
          </w:p>
        </w:tc>
        <w:tc>
          <w:tcPr>
            <w:tcW w:w="5360" w:type="dxa"/>
            <w:tcBorders>
              <w:top w:val="single" w:sz="4" w:space="0" w:color="auto"/>
              <w:left w:val="nil"/>
              <w:bottom w:val="single" w:sz="4" w:space="0" w:color="auto"/>
              <w:right w:val="single" w:sz="4" w:space="0" w:color="auto"/>
            </w:tcBorders>
            <w:shd w:val="clear" w:color="000000" w:fill="B4C6E7"/>
            <w:vAlign w:val="bottom"/>
            <w:hideMark/>
          </w:tcPr>
          <w:p w14:paraId="0BA6E478"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ajamahukas</w:t>
            </w:r>
          </w:p>
        </w:tc>
      </w:tr>
      <w:tr w:rsidR="00C159D5" w:rsidRPr="00C159D5" w14:paraId="72A218C3"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B4C6E7"/>
            <w:vAlign w:val="bottom"/>
            <w:hideMark/>
          </w:tcPr>
          <w:p w14:paraId="7B1360A4"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lastRenderedPageBreak/>
              <w:t> </w:t>
            </w:r>
          </w:p>
        </w:tc>
        <w:tc>
          <w:tcPr>
            <w:tcW w:w="4840" w:type="dxa"/>
            <w:tcBorders>
              <w:top w:val="nil"/>
              <w:left w:val="nil"/>
              <w:bottom w:val="single" w:sz="4" w:space="0" w:color="auto"/>
              <w:right w:val="single" w:sz="4" w:space="0" w:color="auto"/>
            </w:tcBorders>
            <w:shd w:val="clear" w:color="000000" w:fill="B4C6E7"/>
            <w:vAlign w:val="bottom"/>
            <w:hideMark/>
          </w:tcPr>
          <w:p w14:paraId="316F609A"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laseb inimesel peegeldada oma tundeid, tundesõnavara suureneb</w:t>
            </w:r>
          </w:p>
        </w:tc>
        <w:tc>
          <w:tcPr>
            <w:tcW w:w="5360" w:type="dxa"/>
            <w:tcBorders>
              <w:top w:val="nil"/>
              <w:left w:val="nil"/>
              <w:bottom w:val="single" w:sz="4" w:space="0" w:color="auto"/>
              <w:right w:val="single" w:sz="4" w:space="0" w:color="auto"/>
            </w:tcBorders>
            <w:shd w:val="clear" w:color="000000" w:fill="B4C6E7"/>
            <w:vAlign w:val="bottom"/>
            <w:hideMark/>
          </w:tcPr>
          <w:p w14:paraId="18D9B283"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sobib väiksemale grupile</w:t>
            </w:r>
          </w:p>
        </w:tc>
      </w:tr>
      <w:tr w:rsidR="00C159D5" w:rsidRPr="00C159D5" w14:paraId="369C5C09" w14:textId="77777777" w:rsidTr="00C159D5">
        <w:trPr>
          <w:trHeight w:val="300"/>
        </w:trPr>
        <w:tc>
          <w:tcPr>
            <w:tcW w:w="2140" w:type="dxa"/>
            <w:tcBorders>
              <w:top w:val="nil"/>
              <w:left w:val="single" w:sz="4" w:space="0" w:color="auto"/>
              <w:bottom w:val="single" w:sz="4" w:space="0" w:color="auto"/>
              <w:right w:val="single" w:sz="4" w:space="0" w:color="auto"/>
            </w:tcBorders>
            <w:shd w:val="clear" w:color="000000" w:fill="B4C6E7"/>
            <w:vAlign w:val="bottom"/>
            <w:hideMark/>
          </w:tcPr>
          <w:p w14:paraId="4F9CF47D"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c>
          <w:tcPr>
            <w:tcW w:w="4840" w:type="dxa"/>
            <w:tcBorders>
              <w:top w:val="nil"/>
              <w:left w:val="nil"/>
              <w:bottom w:val="single" w:sz="4" w:space="0" w:color="auto"/>
              <w:right w:val="single" w:sz="4" w:space="0" w:color="auto"/>
            </w:tcBorders>
            <w:shd w:val="clear" w:color="000000" w:fill="B4C6E7"/>
            <w:vAlign w:val="bottom"/>
            <w:hideMark/>
          </w:tcPr>
          <w:p w14:paraId="535C3ECB"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tasuta</w:t>
            </w:r>
          </w:p>
        </w:tc>
        <w:tc>
          <w:tcPr>
            <w:tcW w:w="5360" w:type="dxa"/>
            <w:tcBorders>
              <w:top w:val="nil"/>
              <w:left w:val="nil"/>
              <w:bottom w:val="single" w:sz="4" w:space="0" w:color="auto"/>
              <w:right w:val="single" w:sz="4" w:space="0" w:color="auto"/>
            </w:tcBorders>
            <w:shd w:val="clear" w:color="000000" w:fill="B4C6E7"/>
            <w:vAlign w:val="bottom"/>
            <w:hideMark/>
          </w:tcPr>
          <w:p w14:paraId="14E1D45B"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bl>
    <w:p w14:paraId="74DCE327" w14:textId="4F43CAB3" w:rsidR="00C159D5" w:rsidRDefault="00C159D5"/>
    <w:p w14:paraId="76C41070" w14:textId="5AB7899A" w:rsidR="00C159D5" w:rsidRDefault="00C159D5"/>
    <w:p w14:paraId="4E26CEF5" w14:textId="02624B94" w:rsidR="00C159D5" w:rsidRDefault="00C159D5">
      <w:pPr>
        <w:rPr>
          <w:b/>
          <w:bCs/>
        </w:rPr>
      </w:pPr>
      <w:r w:rsidRPr="00C159D5">
        <w:rPr>
          <w:b/>
          <w:bCs/>
        </w:rPr>
        <w:t>Kokkuvõte: peamiselt tõid spetsialistid välja vanemahariduse teema. Välja toodi abiõpetajate vajadus.</w:t>
      </w:r>
    </w:p>
    <w:p w14:paraId="0FFA2498" w14:textId="2D56D28F" w:rsidR="00C159D5" w:rsidRPr="00C159D5" w:rsidRDefault="00C159D5">
      <w:r w:rsidRPr="00C159D5">
        <w:t>Spetsialistide arvamused:</w:t>
      </w:r>
    </w:p>
    <w:tbl>
      <w:tblPr>
        <w:tblW w:w="12220" w:type="dxa"/>
        <w:tblCellMar>
          <w:left w:w="70" w:type="dxa"/>
          <w:right w:w="70" w:type="dxa"/>
        </w:tblCellMar>
        <w:tblLook w:val="04A0" w:firstRow="1" w:lastRow="0" w:firstColumn="1" w:lastColumn="0" w:noHBand="0" w:noVBand="1"/>
      </w:tblPr>
      <w:tblGrid>
        <w:gridCol w:w="6440"/>
        <w:gridCol w:w="5780"/>
      </w:tblGrid>
      <w:tr w:rsidR="00C159D5" w:rsidRPr="00C159D5" w14:paraId="08876572" w14:textId="77777777" w:rsidTr="00C159D5">
        <w:trPr>
          <w:trHeight w:val="300"/>
        </w:trPr>
        <w:tc>
          <w:tcPr>
            <w:tcW w:w="6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6CDBE"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Mis on need teemad, mis osas kool vajaks abi?</w:t>
            </w:r>
          </w:p>
        </w:tc>
        <w:tc>
          <w:tcPr>
            <w:tcW w:w="5780" w:type="dxa"/>
            <w:tcBorders>
              <w:top w:val="single" w:sz="4" w:space="0" w:color="auto"/>
              <w:left w:val="nil"/>
              <w:bottom w:val="single" w:sz="4" w:space="0" w:color="auto"/>
              <w:right w:val="single" w:sz="4" w:space="0" w:color="auto"/>
            </w:tcBorders>
            <w:shd w:val="clear" w:color="auto" w:fill="auto"/>
            <w:noWrap/>
            <w:vAlign w:val="bottom"/>
            <w:hideMark/>
          </w:tcPr>
          <w:p w14:paraId="3D6FE3EA" w14:textId="77777777" w:rsidR="00C159D5" w:rsidRPr="00C159D5" w:rsidRDefault="00C159D5" w:rsidP="00C159D5">
            <w:pPr>
              <w:spacing w:after="0" w:line="240" w:lineRule="auto"/>
              <w:rPr>
                <w:rFonts w:ascii="Calibri" w:eastAsia="Times New Roman" w:hAnsi="Calibri" w:cs="Calibri"/>
                <w:b/>
                <w:bCs/>
                <w:color w:val="000000"/>
                <w:lang w:eastAsia="et-EE"/>
              </w:rPr>
            </w:pPr>
            <w:r w:rsidRPr="00C159D5">
              <w:rPr>
                <w:rFonts w:ascii="Calibri" w:eastAsia="Times New Roman" w:hAnsi="Calibri" w:cs="Calibri"/>
                <w:b/>
                <w:bCs/>
                <w:color w:val="000000"/>
                <w:lang w:eastAsia="et-EE"/>
              </w:rPr>
              <w:t>Kommentaarid:</w:t>
            </w:r>
          </w:p>
        </w:tc>
      </w:tr>
      <w:tr w:rsidR="00C159D5" w:rsidRPr="00C159D5" w14:paraId="356DB692"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4D4B8D4C"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Õpetajate motivatsioon</w:t>
            </w:r>
          </w:p>
        </w:tc>
        <w:tc>
          <w:tcPr>
            <w:tcW w:w="5780" w:type="dxa"/>
            <w:tcBorders>
              <w:top w:val="nil"/>
              <w:left w:val="nil"/>
              <w:bottom w:val="single" w:sz="4" w:space="0" w:color="auto"/>
              <w:right w:val="single" w:sz="4" w:space="0" w:color="auto"/>
            </w:tcBorders>
            <w:shd w:val="clear" w:color="auto" w:fill="auto"/>
            <w:noWrap/>
            <w:vAlign w:val="bottom"/>
            <w:hideMark/>
          </w:tcPr>
          <w:p w14:paraId="66787001"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lisatasu</w:t>
            </w:r>
          </w:p>
        </w:tc>
      </w:tr>
      <w:tr w:rsidR="00C159D5" w:rsidRPr="00C159D5" w14:paraId="562CEDDA"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4D01E192"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c>
          <w:tcPr>
            <w:tcW w:w="5780" w:type="dxa"/>
            <w:tcBorders>
              <w:top w:val="nil"/>
              <w:left w:val="nil"/>
              <w:bottom w:val="single" w:sz="4" w:space="0" w:color="auto"/>
              <w:right w:val="single" w:sz="4" w:space="0" w:color="auto"/>
            </w:tcBorders>
            <w:shd w:val="clear" w:color="auto" w:fill="auto"/>
            <w:noWrap/>
            <w:vAlign w:val="bottom"/>
            <w:hideMark/>
          </w:tcPr>
          <w:p w14:paraId="5C377268"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vabad päevad</w:t>
            </w:r>
          </w:p>
        </w:tc>
      </w:tr>
      <w:tr w:rsidR="00C159D5" w:rsidRPr="00C159D5" w14:paraId="5B9B4A74"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14AD9785"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Õpioskuste õpetamise programmid</w:t>
            </w:r>
          </w:p>
        </w:tc>
        <w:tc>
          <w:tcPr>
            <w:tcW w:w="5780" w:type="dxa"/>
            <w:tcBorders>
              <w:top w:val="nil"/>
              <w:left w:val="nil"/>
              <w:bottom w:val="single" w:sz="4" w:space="0" w:color="auto"/>
              <w:right w:val="single" w:sz="4" w:space="0" w:color="auto"/>
            </w:tcBorders>
            <w:shd w:val="clear" w:color="auto" w:fill="auto"/>
            <w:noWrap/>
            <w:vAlign w:val="bottom"/>
            <w:hideMark/>
          </w:tcPr>
          <w:p w14:paraId="629A7C31"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1A83227B"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6F841822"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Rõhk heade suhete loomisele, mite probleemidele</w:t>
            </w:r>
          </w:p>
        </w:tc>
        <w:tc>
          <w:tcPr>
            <w:tcW w:w="5780" w:type="dxa"/>
            <w:tcBorders>
              <w:top w:val="nil"/>
              <w:left w:val="nil"/>
              <w:bottom w:val="single" w:sz="4" w:space="0" w:color="auto"/>
              <w:right w:val="single" w:sz="4" w:space="0" w:color="auto"/>
            </w:tcBorders>
            <w:shd w:val="clear" w:color="auto" w:fill="auto"/>
            <w:noWrap/>
            <w:vAlign w:val="bottom"/>
            <w:hideMark/>
          </w:tcPr>
          <w:p w14:paraId="399EC1F2"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2D21A7AD"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33CE79B0"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Õpilaste ühisüritused väljaspool kooli</w:t>
            </w:r>
          </w:p>
        </w:tc>
        <w:tc>
          <w:tcPr>
            <w:tcW w:w="5780" w:type="dxa"/>
            <w:tcBorders>
              <w:top w:val="nil"/>
              <w:left w:val="nil"/>
              <w:bottom w:val="single" w:sz="4" w:space="0" w:color="auto"/>
              <w:right w:val="single" w:sz="4" w:space="0" w:color="auto"/>
            </w:tcBorders>
            <w:shd w:val="clear" w:color="auto" w:fill="auto"/>
            <w:noWrap/>
            <w:vAlign w:val="bottom"/>
            <w:hideMark/>
          </w:tcPr>
          <w:p w14:paraId="131F26D6"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6E626332"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7F2A59B5"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Vastutuse andmineõpilastele ja vanematele (üritused)</w:t>
            </w:r>
          </w:p>
        </w:tc>
        <w:tc>
          <w:tcPr>
            <w:tcW w:w="5780" w:type="dxa"/>
            <w:tcBorders>
              <w:top w:val="nil"/>
              <w:left w:val="nil"/>
              <w:bottom w:val="single" w:sz="4" w:space="0" w:color="auto"/>
              <w:right w:val="single" w:sz="4" w:space="0" w:color="auto"/>
            </w:tcBorders>
            <w:shd w:val="clear" w:color="auto" w:fill="auto"/>
            <w:noWrap/>
            <w:vAlign w:val="bottom"/>
            <w:hideMark/>
          </w:tcPr>
          <w:p w14:paraId="16C067FF"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3F8F3307"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4F8472E5"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xml:space="preserve">Vaimse tervise teema </w:t>
            </w:r>
          </w:p>
        </w:tc>
        <w:tc>
          <w:tcPr>
            <w:tcW w:w="5780" w:type="dxa"/>
            <w:tcBorders>
              <w:top w:val="nil"/>
              <w:left w:val="nil"/>
              <w:bottom w:val="single" w:sz="4" w:space="0" w:color="auto"/>
              <w:right w:val="single" w:sz="4" w:space="0" w:color="auto"/>
            </w:tcBorders>
            <w:shd w:val="clear" w:color="auto" w:fill="auto"/>
            <w:noWrap/>
            <w:vAlign w:val="bottom"/>
            <w:hideMark/>
          </w:tcPr>
          <w:p w14:paraId="27388D3D"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koolitused/projektid</w:t>
            </w:r>
          </w:p>
        </w:tc>
      </w:tr>
      <w:tr w:rsidR="00C159D5" w:rsidRPr="00C159D5" w14:paraId="1D24B3DB"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73A57386"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Liikumise edendamine</w:t>
            </w:r>
          </w:p>
        </w:tc>
        <w:tc>
          <w:tcPr>
            <w:tcW w:w="5780" w:type="dxa"/>
            <w:tcBorders>
              <w:top w:val="nil"/>
              <w:left w:val="nil"/>
              <w:bottom w:val="single" w:sz="4" w:space="0" w:color="auto"/>
              <w:right w:val="single" w:sz="4" w:space="0" w:color="auto"/>
            </w:tcBorders>
            <w:shd w:val="clear" w:color="auto" w:fill="auto"/>
            <w:noWrap/>
            <w:vAlign w:val="bottom"/>
            <w:hideMark/>
          </w:tcPr>
          <w:p w14:paraId="2D4DCFAC"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55339F0F"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24149F25"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Vanemaharidus</w:t>
            </w:r>
          </w:p>
        </w:tc>
        <w:tc>
          <w:tcPr>
            <w:tcW w:w="5780" w:type="dxa"/>
            <w:tcBorders>
              <w:top w:val="nil"/>
              <w:left w:val="nil"/>
              <w:bottom w:val="single" w:sz="4" w:space="0" w:color="auto"/>
              <w:right w:val="single" w:sz="4" w:space="0" w:color="auto"/>
            </w:tcBorders>
            <w:shd w:val="clear" w:color="auto" w:fill="auto"/>
            <w:noWrap/>
            <w:vAlign w:val="bottom"/>
            <w:hideMark/>
          </w:tcPr>
          <w:p w14:paraId="462A05F7"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7032DA7A"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3869E37B"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Ukaraina lapsed koolis</w:t>
            </w:r>
          </w:p>
        </w:tc>
        <w:tc>
          <w:tcPr>
            <w:tcW w:w="5780" w:type="dxa"/>
            <w:tcBorders>
              <w:top w:val="nil"/>
              <w:left w:val="nil"/>
              <w:bottom w:val="single" w:sz="4" w:space="0" w:color="auto"/>
              <w:right w:val="single" w:sz="4" w:space="0" w:color="auto"/>
            </w:tcBorders>
            <w:shd w:val="clear" w:color="auto" w:fill="auto"/>
            <w:noWrap/>
            <w:vAlign w:val="bottom"/>
            <w:hideMark/>
          </w:tcPr>
          <w:p w14:paraId="5148C823"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keeleõpe</w:t>
            </w:r>
          </w:p>
        </w:tc>
      </w:tr>
      <w:tr w:rsidR="00C159D5" w:rsidRPr="00C159D5" w14:paraId="7FC85487"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69F46C82"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c>
          <w:tcPr>
            <w:tcW w:w="5780" w:type="dxa"/>
            <w:tcBorders>
              <w:top w:val="nil"/>
              <w:left w:val="nil"/>
              <w:bottom w:val="single" w:sz="4" w:space="0" w:color="auto"/>
              <w:right w:val="single" w:sz="4" w:space="0" w:color="auto"/>
            </w:tcBorders>
            <w:shd w:val="clear" w:color="auto" w:fill="auto"/>
            <w:noWrap/>
            <w:vAlign w:val="bottom"/>
            <w:hideMark/>
          </w:tcPr>
          <w:p w14:paraId="60F3B089"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traumakogemus</w:t>
            </w:r>
          </w:p>
        </w:tc>
      </w:tr>
      <w:tr w:rsidR="00C159D5" w:rsidRPr="00C159D5" w14:paraId="690FCB6C"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435FBA4D"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c>
          <w:tcPr>
            <w:tcW w:w="5780" w:type="dxa"/>
            <w:tcBorders>
              <w:top w:val="nil"/>
              <w:left w:val="nil"/>
              <w:bottom w:val="single" w:sz="4" w:space="0" w:color="auto"/>
              <w:right w:val="single" w:sz="4" w:space="0" w:color="auto"/>
            </w:tcBorders>
            <w:shd w:val="clear" w:color="auto" w:fill="auto"/>
            <w:noWrap/>
            <w:vAlign w:val="bottom"/>
            <w:hideMark/>
          </w:tcPr>
          <w:p w14:paraId="4A7AEE2B"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nõustamine</w:t>
            </w:r>
          </w:p>
        </w:tc>
      </w:tr>
      <w:tr w:rsidR="00C159D5" w:rsidRPr="00C159D5" w14:paraId="6587DDDF"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1DFBEC57"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käitumisraskused koolis</w:t>
            </w:r>
          </w:p>
        </w:tc>
        <w:tc>
          <w:tcPr>
            <w:tcW w:w="5780" w:type="dxa"/>
            <w:tcBorders>
              <w:top w:val="nil"/>
              <w:left w:val="nil"/>
              <w:bottom w:val="single" w:sz="4" w:space="0" w:color="auto"/>
              <w:right w:val="single" w:sz="4" w:space="0" w:color="auto"/>
            </w:tcBorders>
            <w:shd w:val="clear" w:color="auto" w:fill="auto"/>
            <w:noWrap/>
            <w:vAlign w:val="bottom"/>
            <w:hideMark/>
          </w:tcPr>
          <w:p w14:paraId="64A693FB"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mida teha? Kes aitab? Kuhu suunata?</w:t>
            </w:r>
          </w:p>
        </w:tc>
      </w:tr>
      <w:tr w:rsidR="00C159D5" w:rsidRPr="00C159D5" w14:paraId="37A2A150"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28579E1D"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Kaasav haridus</w:t>
            </w:r>
          </w:p>
        </w:tc>
        <w:tc>
          <w:tcPr>
            <w:tcW w:w="5780" w:type="dxa"/>
            <w:tcBorders>
              <w:top w:val="nil"/>
              <w:left w:val="nil"/>
              <w:bottom w:val="single" w:sz="4" w:space="0" w:color="auto"/>
              <w:right w:val="single" w:sz="4" w:space="0" w:color="auto"/>
            </w:tcBorders>
            <w:shd w:val="clear" w:color="auto" w:fill="auto"/>
            <w:noWrap/>
            <w:vAlign w:val="bottom"/>
            <w:hideMark/>
          </w:tcPr>
          <w:p w14:paraId="445979CE"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vanemate harimine - kuidas selgitada vanematele</w:t>
            </w:r>
          </w:p>
        </w:tc>
      </w:tr>
      <w:tr w:rsidR="00C159D5" w:rsidRPr="00C159D5" w14:paraId="25711686"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75134CDB"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Vanemaharidus</w:t>
            </w:r>
          </w:p>
        </w:tc>
        <w:tc>
          <w:tcPr>
            <w:tcW w:w="5780" w:type="dxa"/>
            <w:tcBorders>
              <w:top w:val="nil"/>
              <w:left w:val="nil"/>
              <w:bottom w:val="single" w:sz="4" w:space="0" w:color="auto"/>
              <w:right w:val="single" w:sz="4" w:space="0" w:color="auto"/>
            </w:tcBorders>
            <w:shd w:val="clear" w:color="auto" w:fill="auto"/>
            <w:noWrap/>
            <w:vAlign w:val="bottom"/>
            <w:hideMark/>
          </w:tcPr>
          <w:p w14:paraId="007862C0"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0C0CF0EB"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7E79E40D"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Abiõpetajad igasse klass</w:t>
            </w:r>
          </w:p>
        </w:tc>
        <w:tc>
          <w:tcPr>
            <w:tcW w:w="5780" w:type="dxa"/>
            <w:tcBorders>
              <w:top w:val="nil"/>
              <w:left w:val="nil"/>
              <w:bottom w:val="single" w:sz="4" w:space="0" w:color="auto"/>
              <w:right w:val="single" w:sz="4" w:space="0" w:color="auto"/>
            </w:tcBorders>
            <w:shd w:val="clear" w:color="auto" w:fill="auto"/>
            <w:noWrap/>
            <w:vAlign w:val="bottom"/>
            <w:hideMark/>
          </w:tcPr>
          <w:p w14:paraId="252EB61B"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4E93AB26"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6783294E"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xml:space="preserve">Sots.oskuste programmid kutsehariduskoolidesse </w:t>
            </w:r>
          </w:p>
        </w:tc>
        <w:tc>
          <w:tcPr>
            <w:tcW w:w="5780" w:type="dxa"/>
            <w:tcBorders>
              <w:top w:val="nil"/>
              <w:left w:val="nil"/>
              <w:bottom w:val="single" w:sz="4" w:space="0" w:color="auto"/>
              <w:right w:val="single" w:sz="4" w:space="0" w:color="auto"/>
            </w:tcBorders>
            <w:shd w:val="clear" w:color="auto" w:fill="auto"/>
            <w:noWrap/>
            <w:vAlign w:val="bottom"/>
            <w:hideMark/>
          </w:tcPr>
          <w:p w14:paraId="2DD48F8C"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67099CD7"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1219C0FA"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Vanemaharidus</w:t>
            </w:r>
          </w:p>
        </w:tc>
        <w:tc>
          <w:tcPr>
            <w:tcW w:w="5780" w:type="dxa"/>
            <w:tcBorders>
              <w:top w:val="nil"/>
              <w:left w:val="nil"/>
              <w:bottom w:val="single" w:sz="4" w:space="0" w:color="auto"/>
              <w:right w:val="single" w:sz="4" w:space="0" w:color="auto"/>
            </w:tcBorders>
            <w:shd w:val="clear" w:color="auto" w:fill="auto"/>
            <w:noWrap/>
            <w:vAlign w:val="bottom"/>
            <w:hideMark/>
          </w:tcPr>
          <w:p w14:paraId="010CE714"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riiklik</w:t>
            </w:r>
          </w:p>
        </w:tc>
      </w:tr>
      <w:tr w:rsidR="00C159D5" w:rsidRPr="00C159D5" w14:paraId="2257CA3E"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76D2D53F"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Kuidas kaasata kolleege?</w:t>
            </w:r>
          </w:p>
        </w:tc>
        <w:tc>
          <w:tcPr>
            <w:tcW w:w="5780" w:type="dxa"/>
            <w:tcBorders>
              <w:top w:val="nil"/>
              <w:left w:val="nil"/>
              <w:bottom w:val="single" w:sz="4" w:space="0" w:color="auto"/>
              <w:right w:val="single" w:sz="4" w:space="0" w:color="auto"/>
            </w:tcBorders>
            <w:shd w:val="clear" w:color="auto" w:fill="auto"/>
            <w:noWrap/>
            <w:vAlign w:val="bottom"/>
            <w:hideMark/>
          </w:tcPr>
          <w:p w14:paraId="114BC1D5"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1F6425D0"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1CF67967"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lastRenderedPageBreak/>
              <w:t>Sõpruskoolid, -klassid</w:t>
            </w:r>
          </w:p>
        </w:tc>
        <w:tc>
          <w:tcPr>
            <w:tcW w:w="5780" w:type="dxa"/>
            <w:tcBorders>
              <w:top w:val="nil"/>
              <w:left w:val="nil"/>
              <w:bottom w:val="single" w:sz="4" w:space="0" w:color="auto"/>
              <w:right w:val="single" w:sz="4" w:space="0" w:color="auto"/>
            </w:tcBorders>
            <w:shd w:val="clear" w:color="auto" w:fill="auto"/>
            <w:noWrap/>
            <w:vAlign w:val="bottom"/>
            <w:hideMark/>
          </w:tcPr>
          <w:p w14:paraId="369C25D5"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nii tava- kui erikoolid</w:t>
            </w:r>
          </w:p>
        </w:tc>
      </w:tr>
      <w:tr w:rsidR="00C159D5" w:rsidRPr="00C159D5" w14:paraId="3B5D6E4A"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600B5056"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Huviprogrammid HEV lastele</w:t>
            </w:r>
          </w:p>
        </w:tc>
        <w:tc>
          <w:tcPr>
            <w:tcW w:w="5780" w:type="dxa"/>
            <w:tcBorders>
              <w:top w:val="nil"/>
              <w:left w:val="nil"/>
              <w:bottom w:val="single" w:sz="4" w:space="0" w:color="auto"/>
              <w:right w:val="single" w:sz="4" w:space="0" w:color="auto"/>
            </w:tcBorders>
            <w:shd w:val="clear" w:color="auto" w:fill="auto"/>
            <w:noWrap/>
            <w:vAlign w:val="bottom"/>
            <w:hideMark/>
          </w:tcPr>
          <w:p w14:paraId="2D15E0CA"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290171E4"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0A5CDC9C"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Sots.em oskuste õpe võiks olla õppekavas</w:t>
            </w:r>
          </w:p>
        </w:tc>
        <w:tc>
          <w:tcPr>
            <w:tcW w:w="5780" w:type="dxa"/>
            <w:tcBorders>
              <w:top w:val="nil"/>
              <w:left w:val="nil"/>
              <w:bottom w:val="single" w:sz="4" w:space="0" w:color="auto"/>
              <w:right w:val="single" w:sz="4" w:space="0" w:color="auto"/>
            </w:tcBorders>
            <w:shd w:val="clear" w:color="auto" w:fill="auto"/>
            <w:noWrap/>
            <w:vAlign w:val="bottom"/>
            <w:hideMark/>
          </w:tcPr>
          <w:p w14:paraId="27880A57"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4B9E21E7"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377AF9D7"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lapsevanemaid kaasav programm</w:t>
            </w:r>
          </w:p>
        </w:tc>
        <w:tc>
          <w:tcPr>
            <w:tcW w:w="5780" w:type="dxa"/>
            <w:tcBorders>
              <w:top w:val="nil"/>
              <w:left w:val="nil"/>
              <w:bottom w:val="single" w:sz="4" w:space="0" w:color="auto"/>
              <w:right w:val="single" w:sz="4" w:space="0" w:color="auto"/>
            </w:tcBorders>
            <w:shd w:val="clear" w:color="auto" w:fill="auto"/>
            <w:noWrap/>
            <w:vAlign w:val="bottom"/>
            <w:hideMark/>
          </w:tcPr>
          <w:p w14:paraId="03CF87EC"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1977C811"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0C878B77"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Riskikäitumise, sõltuvusega tegelev programm</w:t>
            </w:r>
          </w:p>
        </w:tc>
        <w:tc>
          <w:tcPr>
            <w:tcW w:w="5780" w:type="dxa"/>
            <w:tcBorders>
              <w:top w:val="nil"/>
              <w:left w:val="nil"/>
              <w:bottom w:val="single" w:sz="4" w:space="0" w:color="auto"/>
              <w:right w:val="single" w:sz="4" w:space="0" w:color="auto"/>
            </w:tcBorders>
            <w:shd w:val="clear" w:color="auto" w:fill="auto"/>
            <w:noWrap/>
            <w:vAlign w:val="bottom"/>
            <w:hideMark/>
          </w:tcPr>
          <w:p w14:paraId="46FE00F6"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3F66B542"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234300D4"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Taastav õigus</w:t>
            </w:r>
          </w:p>
        </w:tc>
        <w:tc>
          <w:tcPr>
            <w:tcW w:w="5780" w:type="dxa"/>
            <w:tcBorders>
              <w:top w:val="nil"/>
              <w:left w:val="nil"/>
              <w:bottom w:val="single" w:sz="4" w:space="0" w:color="auto"/>
              <w:right w:val="single" w:sz="4" w:space="0" w:color="auto"/>
            </w:tcBorders>
            <w:shd w:val="clear" w:color="auto" w:fill="auto"/>
            <w:noWrap/>
            <w:vAlign w:val="bottom"/>
            <w:hideMark/>
          </w:tcPr>
          <w:p w14:paraId="5C8397E3"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0524DF2E"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62447DFD"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abiõpetajad igasse lendu</w:t>
            </w:r>
          </w:p>
        </w:tc>
        <w:tc>
          <w:tcPr>
            <w:tcW w:w="5780" w:type="dxa"/>
            <w:tcBorders>
              <w:top w:val="nil"/>
              <w:left w:val="nil"/>
              <w:bottom w:val="single" w:sz="4" w:space="0" w:color="auto"/>
              <w:right w:val="single" w:sz="4" w:space="0" w:color="auto"/>
            </w:tcBorders>
            <w:shd w:val="clear" w:color="auto" w:fill="auto"/>
            <w:noWrap/>
            <w:vAlign w:val="bottom"/>
            <w:hideMark/>
          </w:tcPr>
          <w:p w14:paraId="78A24B04"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271CCC75"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72928B99"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kultuuritundlikkuse arendamine</w:t>
            </w:r>
          </w:p>
        </w:tc>
        <w:tc>
          <w:tcPr>
            <w:tcW w:w="5780" w:type="dxa"/>
            <w:tcBorders>
              <w:top w:val="nil"/>
              <w:left w:val="nil"/>
              <w:bottom w:val="single" w:sz="4" w:space="0" w:color="auto"/>
              <w:right w:val="single" w:sz="4" w:space="0" w:color="auto"/>
            </w:tcBorders>
            <w:shd w:val="clear" w:color="auto" w:fill="auto"/>
            <w:noWrap/>
            <w:vAlign w:val="bottom"/>
            <w:hideMark/>
          </w:tcPr>
          <w:p w14:paraId="7B026D01"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65758E32"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16DC592E"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pos enesehinnang, minapilt</w:t>
            </w:r>
          </w:p>
        </w:tc>
        <w:tc>
          <w:tcPr>
            <w:tcW w:w="5780" w:type="dxa"/>
            <w:tcBorders>
              <w:top w:val="nil"/>
              <w:left w:val="nil"/>
              <w:bottom w:val="single" w:sz="4" w:space="0" w:color="auto"/>
              <w:right w:val="single" w:sz="4" w:space="0" w:color="auto"/>
            </w:tcBorders>
            <w:shd w:val="clear" w:color="auto" w:fill="auto"/>
            <w:noWrap/>
            <w:vAlign w:val="bottom"/>
            <w:hideMark/>
          </w:tcPr>
          <w:p w14:paraId="1E5607CA"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65F3EAE0"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69DD0EBF"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linn toetav vaimse tervise esmaabi teenuseid</w:t>
            </w:r>
          </w:p>
        </w:tc>
        <w:tc>
          <w:tcPr>
            <w:tcW w:w="5780" w:type="dxa"/>
            <w:tcBorders>
              <w:top w:val="nil"/>
              <w:left w:val="nil"/>
              <w:bottom w:val="single" w:sz="4" w:space="0" w:color="auto"/>
              <w:right w:val="single" w:sz="4" w:space="0" w:color="auto"/>
            </w:tcBorders>
            <w:shd w:val="clear" w:color="auto" w:fill="auto"/>
            <w:noWrap/>
            <w:vAlign w:val="bottom"/>
            <w:hideMark/>
          </w:tcPr>
          <w:p w14:paraId="608B9585"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39EB3E0C"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5986923A"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õpetaja norm koormus 20 tundi</w:t>
            </w:r>
          </w:p>
        </w:tc>
        <w:tc>
          <w:tcPr>
            <w:tcW w:w="5780" w:type="dxa"/>
            <w:tcBorders>
              <w:top w:val="nil"/>
              <w:left w:val="nil"/>
              <w:bottom w:val="single" w:sz="4" w:space="0" w:color="auto"/>
              <w:right w:val="single" w:sz="4" w:space="0" w:color="auto"/>
            </w:tcBorders>
            <w:shd w:val="clear" w:color="auto" w:fill="auto"/>
            <w:noWrap/>
            <w:vAlign w:val="bottom"/>
            <w:hideMark/>
          </w:tcPr>
          <w:p w14:paraId="1AA4A8C5"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5EBA90B4"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10B819D8"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vanemate kaasamine</w:t>
            </w:r>
          </w:p>
        </w:tc>
        <w:tc>
          <w:tcPr>
            <w:tcW w:w="5780" w:type="dxa"/>
            <w:tcBorders>
              <w:top w:val="nil"/>
              <w:left w:val="nil"/>
              <w:bottom w:val="single" w:sz="4" w:space="0" w:color="auto"/>
              <w:right w:val="single" w:sz="4" w:space="0" w:color="auto"/>
            </w:tcBorders>
            <w:shd w:val="clear" w:color="auto" w:fill="auto"/>
            <w:noWrap/>
            <w:vAlign w:val="bottom"/>
            <w:hideMark/>
          </w:tcPr>
          <w:p w14:paraId="01C431E3"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r w:rsidR="00C159D5" w:rsidRPr="00C159D5" w14:paraId="4F90C470" w14:textId="77777777" w:rsidTr="00C159D5">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364E2EEC"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ülevaade programmidest/teenustest</w:t>
            </w:r>
          </w:p>
        </w:tc>
        <w:tc>
          <w:tcPr>
            <w:tcW w:w="5780" w:type="dxa"/>
            <w:tcBorders>
              <w:top w:val="nil"/>
              <w:left w:val="nil"/>
              <w:bottom w:val="single" w:sz="4" w:space="0" w:color="auto"/>
              <w:right w:val="single" w:sz="4" w:space="0" w:color="auto"/>
            </w:tcBorders>
            <w:shd w:val="clear" w:color="auto" w:fill="auto"/>
            <w:noWrap/>
            <w:vAlign w:val="bottom"/>
            <w:hideMark/>
          </w:tcPr>
          <w:p w14:paraId="706AE2EE" w14:textId="77777777" w:rsidR="00C159D5" w:rsidRPr="00C159D5" w:rsidRDefault="00C159D5" w:rsidP="00C159D5">
            <w:pPr>
              <w:spacing w:after="0" w:line="240" w:lineRule="auto"/>
              <w:rPr>
                <w:rFonts w:ascii="Calibri" w:eastAsia="Times New Roman" w:hAnsi="Calibri" w:cs="Calibri"/>
                <w:color w:val="000000"/>
                <w:lang w:eastAsia="et-EE"/>
              </w:rPr>
            </w:pPr>
            <w:r w:rsidRPr="00C159D5">
              <w:rPr>
                <w:rFonts w:ascii="Calibri" w:eastAsia="Times New Roman" w:hAnsi="Calibri" w:cs="Calibri"/>
                <w:color w:val="000000"/>
                <w:lang w:eastAsia="et-EE"/>
              </w:rPr>
              <w:t> </w:t>
            </w:r>
          </w:p>
        </w:tc>
      </w:tr>
    </w:tbl>
    <w:p w14:paraId="3E22B510" w14:textId="21C2B5C3" w:rsidR="00C159D5" w:rsidRDefault="00C159D5"/>
    <w:p w14:paraId="40D1964B" w14:textId="4F1207BF" w:rsidR="003677E4" w:rsidRPr="00977BDA" w:rsidRDefault="006B4555">
      <w:pPr>
        <w:rPr>
          <w:b/>
          <w:bCs/>
        </w:rPr>
      </w:pPr>
      <w:r w:rsidRPr="00977BDA">
        <w:rPr>
          <w:b/>
          <w:bCs/>
        </w:rPr>
        <w:t xml:space="preserve">LISA 1 </w:t>
      </w:r>
      <w:r w:rsidR="00977BDA" w:rsidRPr="00977BDA">
        <w:rPr>
          <w:b/>
          <w:bCs/>
        </w:rPr>
        <w:t xml:space="preserve">Andmetabel Koolides kasutatavate ennetusprogrammide ülevaade koolide lõikes. </w:t>
      </w:r>
    </w:p>
    <w:p w14:paraId="01C01BE8" w14:textId="2B57EC99" w:rsidR="00977BDA" w:rsidRDefault="00977BDA">
      <w:pPr>
        <w:rPr>
          <w:b/>
          <w:bCs/>
        </w:rPr>
      </w:pPr>
    </w:p>
    <w:p w14:paraId="671C8691" w14:textId="069A762C" w:rsidR="003A6C94" w:rsidRDefault="003A6C94">
      <w:pPr>
        <w:rPr>
          <w:b/>
          <w:bCs/>
        </w:rPr>
      </w:pPr>
      <w:r>
        <w:rPr>
          <w:b/>
          <w:bCs/>
        </w:rPr>
        <w:t>__________________________________________</w:t>
      </w:r>
    </w:p>
    <w:p w14:paraId="195FD815" w14:textId="60DF81F0" w:rsidR="003A6C94" w:rsidRPr="003A6C94" w:rsidRDefault="003A6C94">
      <w:r w:rsidRPr="003A6C94">
        <w:t>Ülevaate koostas: Hariduse- ja Tugiteenuste Keskus</w:t>
      </w:r>
    </w:p>
    <w:sectPr w:rsidR="003A6C94" w:rsidRPr="003A6C94" w:rsidSect="00C159D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B4041"/>
    <w:multiLevelType w:val="hybridMultilevel"/>
    <w:tmpl w:val="71BE0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64975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D5"/>
    <w:rsid w:val="00016B21"/>
    <w:rsid w:val="0004106B"/>
    <w:rsid w:val="000672E3"/>
    <w:rsid w:val="00075017"/>
    <w:rsid w:val="000868BB"/>
    <w:rsid w:val="000A5878"/>
    <w:rsid w:val="00160604"/>
    <w:rsid w:val="00166E0B"/>
    <w:rsid w:val="0018415B"/>
    <w:rsid w:val="00213EF5"/>
    <w:rsid w:val="00233D81"/>
    <w:rsid w:val="00237152"/>
    <w:rsid w:val="002B401F"/>
    <w:rsid w:val="00340FA6"/>
    <w:rsid w:val="00365038"/>
    <w:rsid w:val="003677E4"/>
    <w:rsid w:val="00372298"/>
    <w:rsid w:val="003A2468"/>
    <w:rsid w:val="003A6C94"/>
    <w:rsid w:val="003D0A32"/>
    <w:rsid w:val="004135DF"/>
    <w:rsid w:val="00423260"/>
    <w:rsid w:val="0042341F"/>
    <w:rsid w:val="0049137C"/>
    <w:rsid w:val="004D79C2"/>
    <w:rsid w:val="004F19F1"/>
    <w:rsid w:val="00572155"/>
    <w:rsid w:val="005D554D"/>
    <w:rsid w:val="00607A7A"/>
    <w:rsid w:val="00621580"/>
    <w:rsid w:val="00623D25"/>
    <w:rsid w:val="00666C0E"/>
    <w:rsid w:val="006A52E6"/>
    <w:rsid w:val="006B1F44"/>
    <w:rsid w:val="006B4555"/>
    <w:rsid w:val="006E2C6B"/>
    <w:rsid w:val="007E1A02"/>
    <w:rsid w:val="00805C9B"/>
    <w:rsid w:val="0081078F"/>
    <w:rsid w:val="00812113"/>
    <w:rsid w:val="008472CD"/>
    <w:rsid w:val="00867471"/>
    <w:rsid w:val="00886286"/>
    <w:rsid w:val="00923908"/>
    <w:rsid w:val="00923DF9"/>
    <w:rsid w:val="00927588"/>
    <w:rsid w:val="00933FC9"/>
    <w:rsid w:val="00936E39"/>
    <w:rsid w:val="00953094"/>
    <w:rsid w:val="00977BDA"/>
    <w:rsid w:val="009C3E21"/>
    <w:rsid w:val="009E1C09"/>
    <w:rsid w:val="009F38F0"/>
    <w:rsid w:val="00A45BF1"/>
    <w:rsid w:val="00A57E8A"/>
    <w:rsid w:val="00A70D9C"/>
    <w:rsid w:val="00A756D2"/>
    <w:rsid w:val="00AA36EE"/>
    <w:rsid w:val="00AB2BAD"/>
    <w:rsid w:val="00B33392"/>
    <w:rsid w:val="00B34442"/>
    <w:rsid w:val="00B96BB4"/>
    <w:rsid w:val="00BB5B46"/>
    <w:rsid w:val="00BD75E3"/>
    <w:rsid w:val="00BF15E9"/>
    <w:rsid w:val="00C159D5"/>
    <w:rsid w:val="00C3697A"/>
    <w:rsid w:val="00C756BF"/>
    <w:rsid w:val="00C75899"/>
    <w:rsid w:val="00CA2881"/>
    <w:rsid w:val="00CA5E04"/>
    <w:rsid w:val="00CC6EC3"/>
    <w:rsid w:val="00D00793"/>
    <w:rsid w:val="00D872D4"/>
    <w:rsid w:val="00DD733C"/>
    <w:rsid w:val="00DD7B44"/>
    <w:rsid w:val="00E023B9"/>
    <w:rsid w:val="00E169B2"/>
    <w:rsid w:val="00E2104B"/>
    <w:rsid w:val="00E6699F"/>
    <w:rsid w:val="00EC05B6"/>
    <w:rsid w:val="00ED2072"/>
    <w:rsid w:val="00EE04A8"/>
    <w:rsid w:val="00F04932"/>
    <w:rsid w:val="00F71FBE"/>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6FCA"/>
  <w15:docId w15:val="{38A5755F-2252-48F0-B5C6-5D5183AA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7E4"/>
    <w:pPr>
      <w:spacing w:after="0" w:line="240" w:lineRule="auto"/>
      <w:ind w:left="720"/>
    </w:pPr>
    <w:rPr>
      <w:rFonts w:ascii="Calibri" w:hAnsi="Calibri" w:cs="Calibri"/>
      <w:lang w:eastAsia="et-EE"/>
      <w14:ligatures w14:val="standardContextual"/>
    </w:rPr>
  </w:style>
  <w:style w:type="paragraph" w:styleId="Revision">
    <w:name w:val="Revision"/>
    <w:hidden/>
    <w:uiPriority w:val="99"/>
    <w:semiHidden/>
    <w:rsid w:val="00933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7816">
      <w:bodyDiv w:val="1"/>
      <w:marLeft w:val="0"/>
      <w:marRight w:val="0"/>
      <w:marTop w:val="0"/>
      <w:marBottom w:val="0"/>
      <w:divBdr>
        <w:top w:val="none" w:sz="0" w:space="0" w:color="auto"/>
        <w:left w:val="none" w:sz="0" w:space="0" w:color="auto"/>
        <w:bottom w:val="none" w:sz="0" w:space="0" w:color="auto"/>
        <w:right w:val="none" w:sz="0" w:space="0" w:color="auto"/>
      </w:divBdr>
    </w:div>
    <w:div w:id="823396032">
      <w:bodyDiv w:val="1"/>
      <w:marLeft w:val="0"/>
      <w:marRight w:val="0"/>
      <w:marTop w:val="0"/>
      <w:marBottom w:val="0"/>
      <w:divBdr>
        <w:top w:val="none" w:sz="0" w:space="0" w:color="auto"/>
        <w:left w:val="none" w:sz="0" w:space="0" w:color="auto"/>
        <w:bottom w:val="none" w:sz="0" w:space="0" w:color="auto"/>
        <w:right w:val="none" w:sz="0" w:space="0" w:color="auto"/>
      </w:divBdr>
    </w:div>
    <w:div w:id="1050419851">
      <w:bodyDiv w:val="1"/>
      <w:marLeft w:val="0"/>
      <w:marRight w:val="0"/>
      <w:marTop w:val="0"/>
      <w:marBottom w:val="0"/>
      <w:divBdr>
        <w:top w:val="none" w:sz="0" w:space="0" w:color="auto"/>
        <w:left w:val="none" w:sz="0" w:space="0" w:color="auto"/>
        <w:bottom w:val="none" w:sz="0" w:space="0" w:color="auto"/>
        <w:right w:val="none" w:sz="0" w:space="0" w:color="auto"/>
      </w:divBdr>
    </w:div>
    <w:div w:id="1234899840">
      <w:bodyDiv w:val="1"/>
      <w:marLeft w:val="0"/>
      <w:marRight w:val="0"/>
      <w:marTop w:val="0"/>
      <w:marBottom w:val="0"/>
      <w:divBdr>
        <w:top w:val="none" w:sz="0" w:space="0" w:color="auto"/>
        <w:left w:val="none" w:sz="0" w:space="0" w:color="auto"/>
        <w:bottom w:val="none" w:sz="0" w:space="0" w:color="auto"/>
        <w:right w:val="none" w:sz="0" w:space="0" w:color="auto"/>
      </w:divBdr>
    </w:div>
    <w:div w:id="1957831217">
      <w:bodyDiv w:val="1"/>
      <w:marLeft w:val="0"/>
      <w:marRight w:val="0"/>
      <w:marTop w:val="0"/>
      <w:marBottom w:val="0"/>
      <w:divBdr>
        <w:top w:val="none" w:sz="0" w:space="0" w:color="auto"/>
        <w:left w:val="none" w:sz="0" w:space="0" w:color="auto"/>
        <w:bottom w:val="none" w:sz="0" w:space="0" w:color="auto"/>
        <w:right w:val="none" w:sz="0" w:space="0" w:color="auto"/>
      </w:divBdr>
    </w:div>
    <w:div w:id="2064013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pale.ec.europa.eu/et/content/lastevastase-vagivalla-ennetamise-programm-cap-koolitaja-valjaop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C154A-E628-4F35-B99F-99687646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1330</Words>
  <Characters>7718</Characters>
  <Application>Microsoft Office Word</Application>
  <DocSecurity>0</DocSecurity>
  <Lines>64</Lines>
  <Paragraphs>18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Annely Võsaste</dc:creator>
  <cp:keywords/>
  <dc:description/>
  <cp:lastModifiedBy>Kaspar Kreegimäe</cp:lastModifiedBy>
  <cp:revision>5</cp:revision>
  <dcterms:created xsi:type="dcterms:W3CDTF">2023-04-01T08:59:00Z</dcterms:created>
  <dcterms:modified xsi:type="dcterms:W3CDTF">2023-04-03T09:10:00Z</dcterms:modified>
</cp:coreProperties>
</file>